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B9" w:rsidRPr="00D11AD3" w:rsidRDefault="009B3CB9" w:rsidP="009B3CB9">
      <w:pPr>
        <w:shd w:val="clear" w:color="auto" w:fill="FFFFFF"/>
        <w:spacing w:after="120" w:line="240" w:lineRule="auto"/>
        <w:jc w:val="center"/>
        <w:rPr>
          <w:rFonts w:ascii="Arial Narrow" w:eastAsia="Times New Roman" w:hAnsi="Arial Narrow" w:cs="Calibri"/>
          <w:b/>
          <w:color w:val="000000"/>
          <w:sz w:val="28"/>
          <w:szCs w:val="28"/>
          <w:lang w:eastAsia="uk-UA"/>
        </w:rPr>
      </w:pPr>
      <w:r w:rsidRPr="00D11AD3">
        <w:rPr>
          <w:rFonts w:ascii="Arial Narrow" w:eastAsia="Times New Roman" w:hAnsi="Arial Narrow" w:cs="Calibri"/>
          <w:b/>
          <w:color w:val="000000"/>
          <w:sz w:val="28"/>
          <w:szCs w:val="28"/>
          <w:lang w:eastAsia="uk-UA"/>
        </w:rPr>
        <w:t xml:space="preserve">Privacy and </w:t>
      </w:r>
      <w:r w:rsidR="000B58D6">
        <w:rPr>
          <w:rFonts w:ascii="Arial Narrow" w:eastAsia="Times New Roman" w:hAnsi="Arial Narrow" w:cs="Calibri"/>
          <w:b/>
          <w:color w:val="000000"/>
          <w:sz w:val="28"/>
          <w:szCs w:val="28"/>
          <w:lang w:eastAsia="uk-UA"/>
        </w:rPr>
        <w:t>P</w:t>
      </w:r>
      <w:r w:rsidRPr="00D11AD3">
        <w:rPr>
          <w:rFonts w:ascii="Arial Narrow" w:eastAsia="Times New Roman" w:hAnsi="Arial Narrow" w:cs="Calibri"/>
          <w:b/>
          <w:color w:val="000000"/>
          <w:sz w:val="28"/>
          <w:szCs w:val="28"/>
          <w:lang w:eastAsia="uk-UA"/>
        </w:rPr>
        <w:t xml:space="preserve">ersonal </w:t>
      </w:r>
      <w:r w:rsidR="000B58D6">
        <w:rPr>
          <w:rFonts w:ascii="Arial Narrow" w:eastAsia="Times New Roman" w:hAnsi="Arial Narrow" w:cs="Calibri"/>
          <w:b/>
          <w:color w:val="000000"/>
          <w:sz w:val="28"/>
          <w:szCs w:val="28"/>
          <w:lang w:eastAsia="uk-UA"/>
        </w:rPr>
        <w:t>D</w:t>
      </w:r>
      <w:r w:rsidRPr="00D11AD3">
        <w:rPr>
          <w:rFonts w:ascii="Arial Narrow" w:eastAsia="Times New Roman" w:hAnsi="Arial Narrow" w:cs="Calibri"/>
          <w:b/>
          <w:color w:val="000000"/>
          <w:sz w:val="28"/>
          <w:szCs w:val="28"/>
          <w:lang w:eastAsia="uk-UA"/>
        </w:rPr>
        <w:t xml:space="preserve">ata </w:t>
      </w:r>
      <w:r w:rsidR="000B58D6">
        <w:rPr>
          <w:rFonts w:ascii="Arial Narrow" w:eastAsia="Times New Roman" w:hAnsi="Arial Narrow" w:cs="Calibri"/>
          <w:b/>
          <w:color w:val="000000"/>
          <w:sz w:val="28"/>
          <w:szCs w:val="28"/>
          <w:lang w:eastAsia="uk-UA"/>
        </w:rPr>
        <w:t>P</w:t>
      </w:r>
      <w:r w:rsidRPr="00D11AD3">
        <w:rPr>
          <w:rFonts w:ascii="Arial Narrow" w:eastAsia="Times New Roman" w:hAnsi="Arial Narrow" w:cs="Calibri"/>
          <w:b/>
          <w:color w:val="000000"/>
          <w:sz w:val="28"/>
          <w:szCs w:val="28"/>
          <w:lang w:eastAsia="uk-UA"/>
        </w:rPr>
        <w:t xml:space="preserve">rotection </w:t>
      </w:r>
      <w:r w:rsidR="000B58D6">
        <w:rPr>
          <w:rFonts w:ascii="Arial Narrow" w:eastAsia="Times New Roman" w:hAnsi="Arial Narrow" w:cs="Calibri"/>
          <w:b/>
          <w:color w:val="000000"/>
          <w:sz w:val="28"/>
          <w:szCs w:val="28"/>
          <w:lang w:eastAsia="uk-UA"/>
        </w:rPr>
        <w:t>P</w:t>
      </w:r>
      <w:r w:rsidRPr="00D11AD3">
        <w:rPr>
          <w:rFonts w:ascii="Arial Narrow" w:eastAsia="Times New Roman" w:hAnsi="Arial Narrow" w:cs="Calibri"/>
          <w:b/>
          <w:color w:val="000000"/>
          <w:sz w:val="28"/>
          <w:szCs w:val="28"/>
          <w:lang w:eastAsia="uk-UA"/>
        </w:rPr>
        <w:t>olicy</w:t>
      </w:r>
    </w:p>
    <w:p w:rsidR="009B3CB9" w:rsidRPr="00D11AD3" w:rsidRDefault="009B3CB9" w:rsidP="009B3CB9">
      <w:pPr>
        <w:shd w:val="clear" w:color="auto" w:fill="FFFFFF"/>
        <w:spacing w:after="120" w:line="240" w:lineRule="auto"/>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General </w:t>
      </w:r>
      <w:r w:rsidR="000B58D6">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rovisions</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Th</w:t>
      </w:r>
      <w:r w:rsidR="000B58D6">
        <w:rPr>
          <w:rFonts w:ascii="Arial Narrow" w:eastAsia="Times New Roman" w:hAnsi="Arial Narrow" w:cs="Calibri"/>
          <w:color w:val="000000"/>
          <w:sz w:val="24"/>
          <w:szCs w:val="24"/>
          <w:lang w:eastAsia="uk-UA"/>
        </w:rPr>
        <w:t>e</w:t>
      </w:r>
      <w:r w:rsidRPr="00D11AD3">
        <w:rPr>
          <w:rFonts w:ascii="Arial Narrow" w:eastAsia="Times New Roman" w:hAnsi="Arial Narrow" w:cs="Calibri"/>
          <w:color w:val="000000"/>
          <w:sz w:val="24"/>
          <w:szCs w:val="24"/>
          <w:lang w:eastAsia="uk-UA"/>
        </w:rPr>
        <w:t xml:space="preserve"> website</w:t>
      </w:r>
      <w:r w:rsidR="000B58D6" w:rsidRPr="000B58D6">
        <w:rPr>
          <w:rFonts w:ascii="Arial Narrow" w:eastAsia="Times New Roman" w:hAnsi="Arial Narrow" w:cs="Calibri"/>
          <w:color w:val="0563C1"/>
          <w:sz w:val="24"/>
          <w:szCs w:val="24"/>
          <w:lang w:eastAsia="uk-UA"/>
        </w:rPr>
        <w:t xml:space="preserve"> </w:t>
      </w:r>
      <w:hyperlink r:id="rId6" w:history="1">
        <w:r w:rsidR="000B58D6" w:rsidRPr="000420AA">
          <w:rPr>
            <w:rStyle w:val="a3"/>
            <w:rFonts w:ascii="Arial Narrow" w:eastAsia="Times New Roman" w:hAnsi="Arial Narrow" w:cs="Calibri"/>
            <w:sz w:val="24"/>
            <w:szCs w:val="24"/>
            <w:lang w:eastAsia="uk-UA"/>
          </w:rPr>
          <w:t>https://ukrros-trans.com.ua</w:t>
        </w:r>
      </w:hyperlink>
      <w:r w:rsidR="000B58D6" w:rsidRPr="000B58D6">
        <w:rPr>
          <w:rFonts w:ascii="Arial Narrow" w:eastAsia="Times New Roman" w:hAnsi="Arial Narrow" w:cs="Calibri"/>
          <w:color w:val="0563C1"/>
          <w:sz w:val="24"/>
          <w:szCs w:val="24"/>
          <w:lang w:eastAsia="uk-UA"/>
        </w:rPr>
        <w:t xml:space="preserve"> </w:t>
      </w:r>
      <w:r w:rsidRPr="00D11AD3">
        <w:rPr>
          <w:rFonts w:ascii="Arial Narrow" w:eastAsia="Times New Roman" w:hAnsi="Arial Narrow" w:cs="Calibri"/>
          <w:color w:val="000000"/>
          <w:sz w:val="24"/>
          <w:szCs w:val="24"/>
          <w:lang w:eastAsia="uk-UA"/>
        </w:rPr>
        <w:t xml:space="preserve">(hereinafter referred to as the </w:t>
      </w:r>
      <w:r w:rsidR="000B58D6">
        <w:rPr>
          <w:rFonts w:ascii="Arial Narrow" w:eastAsia="Times New Roman" w:hAnsi="Arial Narrow" w:cs="Calibri"/>
          <w:color w:val="000000"/>
          <w:sz w:val="24"/>
          <w:szCs w:val="24"/>
          <w:lang w:eastAsia="uk-UA"/>
        </w:rPr>
        <w:t>“Website”</w:t>
      </w:r>
      <w:r w:rsidRPr="00D11AD3">
        <w:rPr>
          <w:rFonts w:ascii="Arial Narrow" w:eastAsia="Times New Roman" w:hAnsi="Arial Narrow" w:cs="Calibri"/>
          <w:color w:val="000000"/>
          <w:sz w:val="24"/>
          <w:szCs w:val="24"/>
          <w:lang w:eastAsia="uk-UA"/>
        </w:rPr>
        <w:t xml:space="preserve">) is managed by </w:t>
      </w:r>
      <w:proofErr w:type="spellStart"/>
      <w:r w:rsidRPr="00506195">
        <w:rPr>
          <w:rFonts w:ascii="Arial Narrow" w:eastAsia="Times New Roman" w:hAnsi="Arial Narrow" w:cs="Calibri"/>
          <w:color w:val="000000"/>
          <w:sz w:val="24"/>
          <w:szCs w:val="24"/>
          <w:highlight w:val="cyan"/>
          <w:lang w:eastAsia="uk-UA"/>
        </w:rPr>
        <w:t>Ukrros</w:t>
      </w:r>
      <w:proofErr w:type="spellEnd"/>
      <w:r w:rsidRPr="00506195">
        <w:rPr>
          <w:rFonts w:ascii="Arial Narrow" w:eastAsia="Times New Roman" w:hAnsi="Arial Narrow" w:cs="Calibri"/>
          <w:color w:val="000000"/>
          <w:sz w:val="24"/>
          <w:szCs w:val="24"/>
          <w:highlight w:val="cyan"/>
          <w:lang w:eastAsia="uk-UA"/>
        </w:rPr>
        <w:t>-trans</w:t>
      </w:r>
      <w:r w:rsidR="000B58D6" w:rsidRPr="00506195">
        <w:rPr>
          <w:rFonts w:ascii="Arial Narrow" w:eastAsia="Times New Roman" w:hAnsi="Arial Narrow" w:cs="Calibri"/>
          <w:color w:val="000000"/>
          <w:sz w:val="24"/>
          <w:szCs w:val="24"/>
          <w:highlight w:val="cyan"/>
          <w:lang w:eastAsia="uk-UA"/>
        </w:rPr>
        <w:t xml:space="preserve"> LLC</w:t>
      </w:r>
      <w:r w:rsidRPr="00D11AD3">
        <w:rPr>
          <w:rFonts w:ascii="Arial Narrow" w:eastAsia="Times New Roman" w:hAnsi="Arial Narrow" w:cs="Calibri"/>
          <w:color w:val="000000"/>
          <w:sz w:val="24"/>
          <w:szCs w:val="24"/>
          <w:lang w:eastAsia="uk-UA"/>
        </w:rPr>
        <w:t>, EDRPOU code 30056859, a legal entity registered and operating in accordance with the requirements of the</w:t>
      </w:r>
      <w:r w:rsidR="000B58D6">
        <w:rPr>
          <w:rFonts w:ascii="Arial Narrow" w:eastAsia="Times New Roman" w:hAnsi="Arial Narrow" w:cs="Calibri"/>
          <w:color w:val="000000"/>
          <w:sz w:val="24"/>
          <w:szCs w:val="24"/>
          <w:lang w:eastAsia="uk-UA"/>
        </w:rPr>
        <w:t xml:space="preserve"> laws</w:t>
      </w:r>
      <w:r w:rsidRPr="00D11AD3">
        <w:rPr>
          <w:rFonts w:ascii="Arial Narrow" w:eastAsia="Times New Roman" w:hAnsi="Arial Narrow" w:cs="Calibri"/>
          <w:color w:val="000000"/>
          <w:sz w:val="24"/>
          <w:szCs w:val="24"/>
          <w:lang w:eastAsia="uk-UA"/>
        </w:rPr>
        <w:t xml:space="preserve"> of Ukraine (hereinafter referred to as the </w:t>
      </w:r>
      <w:r w:rsidR="000B58D6">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eastAsia="uk-UA"/>
        </w:rPr>
        <w:t>Company</w:t>
      </w:r>
      <w:r w:rsidR="000B58D6">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eastAsia="uk-UA"/>
        </w:rPr>
        <w:t>). The Company has great respect for the confidential (personal) information of all persons without exception who have visited the</w:t>
      </w:r>
      <w:r w:rsidR="00997437">
        <w:rPr>
          <w:rFonts w:ascii="Arial Narrow" w:eastAsia="Times New Roman" w:hAnsi="Arial Narrow" w:cs="Calibri"/>
          <w:color w:val="000000"/>
          <w:sz w:val="24"/>
          <w:szCs w:val="24"/>
          <w:lang w:eastAsia="uk-UA"/>
        </w:rPr>
        <w:t xml:space="preserve"> Webs</w:t>
      </w:r>
      <w:r w:rsidRPr="00D11AD3">
        <w:rPr>
          <w:rFonts w:ascii="Arial Narrow" w:eastAsia="Times New Roman" w:hAnsi="Arial Narrow" w:cs="Calibri"/>
          <w:color w:val="000000"/>
          <w:sz w:val="24"/>
          <w:szCs w:val="24"/>
          <w:lang w:eastAsia="uk-UA"/>
        </w:rPr>
        <w:t xml:space="preserve">ite, as well as those who use the services provided by the </w:t>
      </w:r>
      <w:r w:rsidR="00997437">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w:t>
      </w:r>
      <w:r w:rsidR="00997437">
        <w:rPr>
          <w:rFonts w:ascii="Arial Narrow" w:eastAsia="Times New Roman" w:hAnsi="Arial Narrow" w:cs="Calibri"/>
          <w:color w:val="000000"/>
          <w:sz w:val="24"/>
          <w:szCs w:val="24"/>
          <w:lang w:eastAsia="uk-UA"/>
        </w:rPr>
        <w:t>therefore</w:t>
      </w:r>
      <w:r w:rsidRPr="00D11AD3">
        <w:rPr>
          <w:rFonts w:ascii="Arial Narrow" w:eastAsia="Times New Roman" w:hAnsi="Arial Narrow" w:cs="Calibri"/>
          <w:color w:val="000000"/>
          <w:sz w:val="24"/>
          <w:szCs w:val="24"/>
          <w:lang w:eastAsia="uk-UA"/>
        </w:rPr>
        <w:t xml:space="preserve">, the Company seeks to protect the confidentiality of personal data (information or a set of information about an individual who is identified or can be specifically identified), thereby creating and ensuring the most comfortable conditions for using the </w:t>
      </w:r>
      <w:r w:rsidR="00997437">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w:t>
      </w:r>
      <w:r w:rsidR="00997437">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eastAsia="uk-UA"/>
        </w:rPr>
        <w:t xml:space="preserve">s services for each user. This Privacy and Personal Data Protection Policy (hereinafter referred to as the “Policy”) sets out the procedure for the Company’s processing of personal data, the types of personal data collected, the purposes of using such personal data, the Company’s interaction with third parties, security measures to protect personal data, the terms of access to personal data, as well as contact information for the user regarding accessing, changing, blocking or deleting </w:t>
      </w:r>
      <w:r w:rsidR="00997437">
        <w:rPr>
          <w:rFonts w:ascii="Arial Narrow" w:eastAsia="Times New Roman" w:hAnsi="Arial Narrow" w:cs="Calibri"/>
          <w:color w:val="000000"/>
          <w:sz w:val="24"/>
          <w:szCs w:val="24"/>
          <w:lang w:eastAsia="uk-UA"/>
        </w:rPr>
        <w:t>his</w:t>
      </w:r>
      <w:r w:rsidRPr="00D11AD3">
        <w:rPr>
          <w:rFonts w:ascii="Arial Narrow" w:eastAsia="Times New Roman" w:hAnsi="Arial Narrow" w:cs="Calibri"/>
          <w:color w:val="000000"/>
          <w:sz w:val="24"/>
          <w:szCs w:val="24"/>
          <w:lang w:eastAsia="uk-UA"/>
        </w:rPr>
        <w:t xml:space="preserve"> personal data and addressing any questions </w:t>
      </w:r>
      <w:r w:rsidR="007B59FE">
        <w:rPr>
          <w:rFonts w:ascii="Arial Narrow" w:eastAsia="Times New Roman" w:hAnsi="Arial Narrow" w:cs="Calibri"/>
          <w:color w:val="000000"/>
          <w:sz w:val="24"/>
          <w:szCs w:val="24"/>
          <w:lang w:eastAsia="uk-UA"/>
        </w:rPr>
        <w:t xml:space="preserve">you may have </w:t>
      </w:r>
      <w:r w:rsidRPr="00D11AD3">
        <w:rPr>
          <w:rFonts w:ascii="Arial Narrow" w:eastAsia="Times New Roman" w:hAnsi="Arial Narrow" w:cs="Calibri"/>
          <w:color w:val="000000"/>
          <w:sz w:val="24"/>
          <w:szCs w:val="24"/>
          <w:lang w:eastAsia="uk-UA"/>
        </w:rPr>
        <w:t>regarding personal data protection practices.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Collection and</w:t>
      </w:r>
      <w:r w:rsidR="00997437">
        <w:rPr>
          <w:rFonts w:ascii="Arial Narrow" w:eastAsia="Times New Roman" w:hAnsi="Arial Narrow" w:cs="Calibri"/>
          <w:b/>
          <w:color w:val="000000"/>
          <w:sz w:val="24"/>
          <w:szCs w:val="24"/>
          <w:lang w:eastAsia="uk-UA"/>
        </w:rPr>
        <w:t xml:space="preserve"> U</w:t>
      </w:r>
      <w:r w:rsidRPr="00D11AD3">
        <w:rPr>
          <w:rFonts w:ascii="Arial Narrow" w:eastAsia="Times New Roman" w:hAnsi="Arial Narrow" w:cs="Calibri"/>
          <w:b/>
          <w:color w:val="000000"/>
          <w:sz w:val="24"/>
          <w:szCs w:val="24"/>
          <w:lang w:eastAsia="uk-UA"/>
        </w:rPr>
        <w:t xml:space="preserve">se of </w:t>
      </w:r>
      <w:r w:rsidR="00997437">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 xml:space="preserve">ersonal </w:t>
      </w:r>
      <w:r w:rsidR="00997437">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ata</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w:t>
      </w:r>
      <w:r w:rsidR="00997437">
        <w:rPr>
          <w:rFonts w:ascii="Arial Narrow" w:eastAsia="Times New Roman" w:hAnsi="Arial Narrow" w:cs="Calibri"/>
          <w:color w:val="000000"/>
          <w:sz w:val="24"/>
          <w:szCs w:val="24"/>
          <w:lang w:eastAsia="uk-UA"/>
        </w:rPr>
        <w:t>holder</w:t>
      </w:r>
      <w:r w:rsidRPr="00D11AD3">
        <w:rPr>
          <w:rFonts w:ascii="Arial Narrow" w:eastAsia="Times New Roman" w:hAnsi="Arial Narrow" w:cs="Calibri"/>
          <w:color w:val="000000"/>
          <w:sz w:val="24"/>
          <w:szCs w:val="24"/>
          <w:lang w:eastAsia="uk-UA"/>
        </w:rPr>
        <w:t xml:space="preserve"> and manager of personal data of the </w:t>
      </w:r>
      <w:r w:rsidR="00997437">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users is </w:t>
      </w:r>
      <w:proofErr w:type="spellStart"/>
      <w:r w:rsidRPr="007B59FE">
        <w:rPr>
          <w:rFonts w:ascii="Arial Narrow" w:eastAsia="Times New Roman" w:hAnsi="Arial Narrow" w:cs="Calibri"/>
          <w:color w:val="000000"/>
          <w:sz w:val="24"/>
          <w:szCs w:val="24"/>
          <w:highlight w:val="cyan"/>
          <w:lang w:eastAsia="uk-UA"/>
        </w:rPr>
        <w:t>Ukrros</w:t>
      </w:r>
      <w:proofErr w:type="spellEnd"/>
      <w:r w:rsidRPr="007B59FE">
        <w:rPr>
          <w:rFonts w:ascii="Arial Narrow" w:eastAsia="Times New Roman" w:hAnsi="Arial Narrow" w:cs="Calibri"/>
          <w:color w:val="000000"/>
          <w:sz w:val="24"/>
          <w:szCs w:val="24"/>
          <w:highlight w:val="cyan"/>
          <w:lang w:eastAsia="uk-UA"/>
        </w:rPr>
        <w:t>-trans</w:t>
      </w:r>
      <w:r w:rsidR="007B59FE" w:rsidRPr="007B59FE">
        <w:rPr>
          <w:rFonts w:ascii="Arial Narrow" w:eastAsia="Times New Roman" w:hAnsi="Arial Narrow" w:cs="Calibri"/>
          <w:color w:val="000000"/>
          <w:sz w:val="24"/>
          <w:szCs w:val="24"/>
          <w:highlight w:val="cyan"/>
          <w:lang w:eastAsia="uk-UA"/>
        </w:rPr>
        <w:t xml:space="preserve"> LLC</w:t>
      </w:r>
      <w:r w:rsidRPr="00D11AD3">
        <w:rPr>
          <w:rFonts w:ascii="Arial Narrow" w:eastAsia="Times New Roman" w:hAnsi="Arial Narrow" w:cs="Calibri"/>
          <w:color w:val="000000"/>
          <w:sz w:val="24"/>
          <w:szCs w:val="24"/>
          <w:lang w:eastAsia="uk-UA"/>
        </w:rPr>
        <w:t xml:space="preserve">. When the user uses the </w:t>
      </w:r>
      <w:r w:rsidR="007B59FE">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services, the Company processes the user's data, namely:</w:t>
      </w:r>
    </w:p>
    <w:p w:rsidR="009B3CB9" w:rsidRPr="00D11AD3" w:rsidRDefault="009B3CB9" w:rsidP="009B3CB9">
      <w:pPr>
        <w:numPr>
          <w:ilvl w:val="0"/>
          <w:numId w:val="1"/>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data provided by the user both when filling out registration forms and during the use of the services;</w:t>
      </w:r>
    </w:p>
    <w:p w:rsidR="009B3CB9" w:rsidRPr="00D11AD3" w:rsidRDefault="009B3CB9" w:rsidP="009B3CB9">
      <w:pPr>
        <w:numPr>
          <w:ilvl w:val="0"/>
          <w:numId w:val="1"/>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cookies;</w:t>
      </w:r>
    </w:p>
    <w:p w:rsidR="009B3CB9" w:rsidRPr="00D11AD3" w:rsidRDefault="009B3CB9" w:rsidP="009B3CB9">
      <w:pPr>
        <w:numPr>
          <w:ilvl w:val="0"/>
          <w:numId w:val="1"/>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IP addresses;</w:t>
      </w:r>
    </w:p>
    <w:p w:rsidR="009B3CB9" w:rsidRPr="00D11AD3" w:rsidRDefault="009B3CB9" w:rsidP="009B3CB9">
      <w:pPr>
        <w:numPr>
          <w:ilvl w:val="0"/>
          <w:numId w:val="1"/>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Internet browser parameters and settings (User-agent).</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collects only those personal data (for example, your name and surname, login and password, email address, contact phone number, date of birth, gender, etc.) that are knowingly and voluntarily provided by you as the subject of personal data for the purposes of using the </w:t>
      </w:r>
      <w:r w:rsidR="007B59FE">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ite's services, which, in accordance with the requirements of the law, constitutes the consent of the subject of personal data to the processing of </w:t>
      </w:r>
      <w:r w:rsidR="007B59FE">
        <w:rPr>
          <w:rFonts w:ascii="Arial Narrow" w:eastAsia="Times New Roman" w:hAnsi="Arial Narrow" w:cs="Calibri"/>
          <w:color w:val="000000"/>
          <w:sz w:val="24"/>
          <w:szCs w:val="24"/>
          <w:lang w:eastAsia="uk-UA"/>
        </w:rPr>
        <w:t>his</w:t>
      </w:r>
      <w:r w:rsidRPr="00D11AD3">
        <w:rPr>
          <w:rFonts w:ascii="Arial Narrow" w:eastAsia="Times New Roman" w:hAnsi="Arial Narrow" w:cs="Calibri"/>
          <w:color w:val="000000"/>
          <w:sz w:val="24"/>
          <w:szCs w:val="24"/>
          <w:lang w:eastAsia="uk-UA"/>
        </w:rPr>
        <w:t xml:space="preserve"> personal data in accordance with the purpose of processing </w:t>
      </w:r>
      <w:r w:rsidR="007B59FE">
        <w:rPr>
          <w:rFonts w:ascii="Arial Narrow" w:eastAsia="Times New Roman" w:hAnsi="Arial Narrow" w:cs="Calibri"/>
          <w:color w:val="000000"/>
          <w:sz w:val="24"/>
          <w:szCs w:val="24"/>
          <w:lang w:eastAsia="uk-UA"/>
        </w:rPr>
        <w:t xml:space="preserve">them, which is </w:t>
      </w:r>
      <w:r w:rsidRPr="00D11AD3">
        <w:rPr>
          <w:rFonts w:ascii="Arial Narrow" w:eastAsia="Times New Roman" w:hAnsi="Arial Narrow" w:cs="Calibri"/>
          <w:color w:val="000000"/>
          <w:sz w:val="24"/>
          <w:szCs w:val="24"/>
          <w:lang w:eastAsia="uk-UA"/>
        </w:rPr>
        <w:t>formulated in this Policy.</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When visiting the </w:t>
      </w:r>
      <w:r w:rsidR="007B59FE">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all logins to the system </w:t>
      </w:r>
      <w:r w:rsidR="007B59FE">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recorded. Other information on user traffic </w:t>
      </w:r>
      <w:r w:rsidR="007B59FE">
        <w:rPr>
          <w:rFonts w:ascii="Arial Narrow" w:eastAsia="Times New Roman" w:hAnsi="Arial Narrow" w:cs="Calibri"/>
          <w:color w:val="000000"/>
          <w:sz w:val="24"/>
          <w:szCs w:val="24"/>
          <w:lang w:eastAsia="uk-UA"/>
        </w:rPr>
        <w:t>shall</w:t>
      </w:r>
      <w:r w:rsidRPr="00D11AD3">
        <w:rPr>
          <w:rFonts w:ascii="Arial Narrow" w:eastAsia="Times New Roman" w:hAnsi="Arial Narrow" w:cs="Calibri"/>
          <w:color w:val="000000"/>
          <w:sz w:val="24"/>
          <w:szCs w:val="24"/>
          <w:lang w:eastAsia="uk-UA"/>
        </w:rPr>
        <w:t xml:space="preserve"> not</w:t>
      </w:r>
      <w:r w:rsidR="007B59FE">
        <w:rPr>
          <w:rFonts w:ascii="Arial Narrow" w:eastAsia="Times New Roman" w:hAnsi="Arial Narrow" w:cs="Calibri"/>
          <w:color w:val="000000"/>
          <w:sz w:val="24"/>
          <w:szCs w:val="24"/>
          <w:lang w:eastAsia="uk-UA"/>
        </w:rPr>
        <w:t xml:space="preserve"> be</w:t>
      </w:r>
      <w:r w:rsidRPr="00D11AD3">
        <w:rPr>
          <w:rFonts w:ascii="Arial Narrow" w:eastAsia="Times New Roman" w:hAnsi="Arial Narrow" w:cs="Calibri"/>
          <w:color w:val="000000"/>
          <w:sz w:val="24"/>
          <w:szCs w:val="24"/>
          <w:lang w:eastAsia="uk-UA"/>
        </w:rPr>
        <w:t xml:space="preserve"> processed or stored.</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Please note: The Company limits itself to collecting the minimum amount of information necessary solely to fulfill the request of the personal data subject. In any case, when information that is not mandatory to provide is requested, the user will be notified at the time of collection of such information.</w:t>
      </w:r>
    </w:p>
    <w:p w:rsidR="007B59FE"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w:t>
      </w:r>
      <w:r w:rsidR="007B59FE">
        <w:rPr>
          <w:rFonts w:ascii="Arial Narrow" w:eastAsia="Times New Roman" w:hAnsi="Arial Narrow" w:cs="Calibri"/>
          <w:color w:val="000000"/>
          <w:sz w:val="24"/>
          <w:szCs w:val="24"/>
          <w:lang w:eastAsia="uk-UA"/>
        </w:rPr>
        <w:t>shall</w:t>
      </w:r>
      <w:r w:rsidRPr="00D11AD3">
        <w:rPr>
          <w:rFonts w:ascii="Arial Narrow" w:eastAsia="Times New Roman" w:hAnsi="Arial Narrow" w:cs="Calibri"/>
          <w:color w:val="000000"/>
          <w:sz w:val="24"/>
          <w:szCs w:val="24"/>
          <w:lang w:eastAsia="uk-UA"/>
        </w:rPr>
        <w:t xml:space="preserve"> not collect any information for the processing of which certain requirements are established by law, such as information about racial or ethnic origin, political, religious or ideological beliefs, membership in political parties and trade unions, criminal convictions for committing a crime, as well as data concerning health, sex life, biometric or genetic data (in accordance with Article 7 of Law of Ukraine On the Protection of Personal Data).</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w:t>
      </w:r>
      <w:r w:rsidR="007B59FE">
        <w:rPr>
          <w:rFonts w:ascii="Arial Narrow" w:eastAsia="Times New Roman" w:hAnsi="Arial Narrow" w:cs="Calibri"/>
          <w:color w:val="000000"/>
          <w:sz w:val="24"/>
          <w:szCs w:val="24"/>
          <w:lang w:val="en-US" w:eastAsia="uk-UA"/>
        </w:rPr>
        <w:t xml:space="preserve">shall </w:t>
      </w:r>
      <w:r w:rsidRPr="00D11AD3">
        <w:rPr>
          <w:rFonts w:ascii="Arial Narrow" w:eastAsia="Times New Roman" w:hAnsi="Arial Narrow" w:cs="Calibri"/>
          <w:color w:val="000000"/>
          <w:sz w:val="24"/>
          <w:szCs w:val="24"/>
          <w:lang w:eastAsia="uk-UA"/>
        </w:rPr>
        <w:t xml:space="preserve">collect data on statistics of visits to the </w:t>
      </w:r>
      <w:r w:rsidR="007B59FE">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The information may include information about the connection, traffic, user's browser, as well as the date, time, duration of work on the Internet and </w:t>
      </w:r>
      <w:r w:rsidR="007B59FE">
        <w:rPr>
          <w:rFonts w:ascii="Arial Narrow" w:eastAsia="Times New Roman" w:hAnsi="Arial Narrow" w:cs="Calibri"/>
          <w:color w:val="000000"/>
          <w:sz w:val="24"/>
          <w:szCs w:val="24"/>
          <w:lang w:eastAsia="uk-UA"/>
        </w:rPr>
        <w:t xml:space="preserve">visiting </w:t>
      </w:r>
      <w:r w:rsidRPr="00D11AD3">
        <w:rPr>
          <w:rFonts w:ascii="Arial Narrow" w:eastAsia="Times New Roman" w:hAnsi="Arial Narrow" w:cs="Calibri"/>
          <w:color w:val="000000"/>
          <w:sz w:val="24"/>
          <w:szCs w:val="24"/>
          <w:lang w:eastAsia="uk-UA"/>
        </w:rPr>
        <w:t xml:space="preserve">the </w:t>
      </w:r>
      <w:r w:rsidR="007B59FE">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Processing of </w:t>
      </w:r>
      <w:r w:rsidR="000A0A81">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 xml:space="preserve">ersonal </w:t>
      </w:r>
      <w:r w:rsidR="000A0A81">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ata</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processing and storage of the provided personal data </w:t>
      </w:r>
      <w:r w:rsidR="000A0A81">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carried out in data centers where the equipment that ensures the functioning of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services is located. The provided personal data </w:t>
      </w:r>
      <w:r w:rsidR="000A0A81">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processed and may be stored in the Personal Database or a separate table of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Database.</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Purposes of using personal data</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Your personal data is used to ensure the provision of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ite's Internet services, exchange of information/news, relations in the field of advertising and communication in accordance with and in compliance with the laws of Ukraine, including, but not limited to: On the Protection of Personal Data, On the Ratification of the Convention for the Protection of Individuals with regard to Automatic Processing of Personal Data and the Additional Protocol to the Convention for the Protection of Individuals with regard to Automatic Processing of Personal Data with regard to Supervisory Authorities and Transborder Data Flows, On Information, On Advertising, On Telecommunications, On the Protection of Information in Information and Telecommunications Systems, On State Support for the Mass Media </w:t>
      </w:r>
      <w:r w:rsidRPr="00D11AD3">
        <w:rPr>
          <w:rFonts w:ascii="Arial Narrow" w:eastAsia="Times New Roman" w:hAnsi="Arial Narrow" w:cs="Calibri"/>
          <w:color w:val="000000"/>
          <w:sz w:val="24"/>
          <w:szCs w:val="24"/>
          <w:lang w:eastAsia="uk-UA"/>
        </w:rPr>
        <w:lastRenderedPageBreak/>
        <w:t xml:space="preserve">and Social Protection of Journalists, as well as in accordance with the Rules for Using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and other acts regulating the Company's activities.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Personal </w:t>
      </w:r>
      <w:r w:rsidR="000A0A81">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 xml:space="preserve">ata </w:t>
      </w:r>
      <w:r w:rsidR="000A0A81">
        <w:rPr>
          <w:rFonts w:ascii="Arial Narrow" w:eastAsia="Times New Roman" w:hAnsi="Arial Narrow" w:cs="Calibri"/>
          <w:b/>
          <w:color w:val="000000"/>
          <w:sz w:val="24"/>
          <w:szCs w:val="24"/>
          <w:lang w:eastAsia="uk-UA"/>
        </w:rPr>
        <w:t>R</w:t>
      </w:r>
      <w:r w:rsidRPr="00D11AD3">
        <w:rPr>
          <w:rFonts w:ascii="Arial Narrow" w:eastAsia="Times New Roman" w:hAnsi="Arial Narrow" w:cs="Calibri"/>
          <w:b/>
          <w:color w:val="000000"/>
          <w:sz w:val="24"/>
          <w:szCs w:val="24"/>
          <w:lang w:eastAsia="uk-UA"/>
        </w:rPr>
        <w:t xml:space="preserve">etention </w:t>
      </w:r>
      <w:r w:rsidR="000A0A81">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eriod</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Personal data </w:t>
      </w:r>
      <w:r w:rsidR="000A0A81">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stored for no longer than is necessary for the purpose of processing. </w:t>
      </w:r>
      <w:r w:rsidRPr="00D11AD3">
        <w:rPr>
          <w:rFonts w:ascii="Arial Narrow" w:eastAsia="Times New Roman" w:hAnsi="Arial Narrow" w:cs="Calibri"/>
          <w:color w:val="000000"/>
          <w:sz w:val="24"/>
          <w:szCs w:val="24"/>
          <w:lang w:eastAsia="uk-UA"/>
        </w:rPr>
        <w:br/>
        <w:t xml:space="preserve">Once the subject of personal data has ceased to be a user of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by deleting his account on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his personal data </w:t>
      </w:r>
      <w:r w:rsidR="000A0A81">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also automatically deleted.</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Use of </w:t>
      </w:r>
      <w:r w:rsidR="000A0A81">
        <w:rPr>
          <w:rFonts w:ascii="Arial Narrow" w:eastAsia="Times New Roman" w:hAnsi="Arial Narrow" w:cs="Calibri"/>
          <w:b/>
          <w:color w:val="000000"/>
          <w:sz w:val="24"/>
          <w:szCs w:val="24"/>
          <w:lang w:eastAsia="uk-UA"/>
        </w:rPr>
        <w:t>C</w:t>
      </w:r>
      <w:r w:rsidRPr="00D11AD3">
        <w:rPr>
          <w:rFonts w:ascii="Arial Narrow" w:eastAsia="Times New Roman" w:hAnsi="Arial Narrow" w:cs="Calibri"/>
          <w:b/>
          <w:color w:val="000000"/>
          <w:sz w:val="24"/>
          <w:szCs w:val="24"/>
          <w:lang w:eastAsia="uk-UA"/>
        </w:rPr>
        <w:t>ookies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A cookie is a text file or files containing a small amount of information that is sent to a web browser and stored on a user's device. Such devices include a computer, mobile phone or other device with which the user visits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w:t>
      </w:r>
      <w:r w:rsidRPr="00D11AD3">
        <w:rPr>
          <w:rFonts w:ascii="Arial Narrow" w:eastAsia="Times New Roman" w:hAnsi="Arial Narrow" w:cs="Calibri"/>
          <w:color w:val="000000"/>
          <w:sz w:val="24"/>
          <w:szCs w:val="24"/>
          <w:lang w:eastAsia="uk-UA"/>
        </w:rPr>
        <w:br/>
        <w:t xml:space="preserve">Cookies can be permanent (they are called persistent cookies) and are stored on the computer until the user deletes them, or temporary (such cookies are called session cookies), that is, they are stored only until the browser is closed. In addition, cookies are divided into primary (they are installed directly by the visited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and third-party (installed by other websites).</w:t>
      </w:r>
    </w:p>
    <w:p w:rsidR="009B3CB9" w:rsidRPr="00D11AD3" w:rsidRDefault="000A0A81" w:rsidP="009B3CB9">
      <w:p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Please note</w:t>
      </w:r>
      <w:r w:rsidR="009B3CB9" w:rsidRPr="00D11AD3">
        <w:rPr>
          <w:rFonts w:ascii="Arial Narrow" w:eastAsia="Times New Roman" w:hAnsi="Arial Narrow" w:cs="Calibri"/>
          <w:color w:val="000000"/>
          <w:sz w:val="24"/>
          <w:szCs w:val="24"/>
          <w:lang w:eastAsia="uk-UA"/>
        </w:rPr>
        <w:t>:</w:t>
      </w:r>
    </w:p>
    <w:p w:rsidR="009B3CB9" w:rsidRPr="00D11AD3"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when the user visits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again, the cookie data is updated;</w:t>
      </w:r>
    </w:p>
    <w:p w:rsidR="009B3CB9" w:rsidRPr="00D11AD3"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In most cases, the default web browser allows cookies to be automatically stored on the user's device;</w:t>
      </w:r>
    </w:p>
    <w:p w:rsidR="009B3CB9"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Disabling cookies may result in restricted access to published materials and/or impaired functioning of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ite's services.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cares about its users and tries to make your stay on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as comfortable as possible, for this the Company needs to analyze the behavior, preferences and interests of the user using cookies. Such analysis will help the Company improve the experience of interacting with the </w:t>
      </w:r>
      <w:r w:rsidR="000A0A81">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determine the most convenient interface and navigation of the Service. According to the classification of the International Chamber of Commerce, the Company uses the following categories of cookies:</w:t>
      </w:r>
    </w:p>
    <w:p w:rsidR="009B3CB9" w:rsidRPr="00D11AD3"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Strictly necessary cookies are required for the user </w:t>
      </w:r>
      <w:r w:rsidRPr="00D11AD3">
        <w:rPr>
          <w:rFonts w:ascii="Arial Narrow" w:eastAsia="Times New Roman" w:hAnsi="Arial Narrow" w:cs="Calibri"/>
          <w:i/>
          <w:color w:val="FF0000"/>
          <w:sz w:val="24"/>
          <w:szCs w:val="24"/>
          <w:lang w:eastAsia="uk-UA"/>
        </w:rPr>
        <w:t xml:space="preserve">to navigate </w:t>
      </w:r>
      <w:r w:rsidRPr="00D11AD3">
        <w:rPr>
          <w:rFonts w:ascii="Arial Narrow" w:eastAsia="Times New Roman" w:hAnsi="Arial Narrow" w:cs="Calibri"/>
          <w:color w:val="000000"/>
          <w:sz w:val="24"/>
          <w:szCs w:val="24"/>
          <w:lang w:eastAsia="uk-UA"/>
        </w:rPr>
        <w:t xml:space="preserve">the web page and use certain services, for example, to access secure pages, register and authorize, search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They also remember the user's previous actions when going to the previous page in the same session.</w:t>
      </w:r>
    </w:p>
    <w:p w:rsidR="009B3CB9"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Performance cookies aggregate information about how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is used. This data is stored on the user’s device between web browser sessions. Examples of such data may include the following metrics: time spent on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most frequently visited pages, understanding which sections and services of the</w:t>
      </w:r>
      <w:r w:rsidR="00303AAB">
        <w:rPr>
          <w:rFonts w:ascii="Arial Narrow" w:eastAsia="Times New Roman" w:hAnsi="Arial Narrow" w:cs="Calibri"/>
          <w:color w:val="000000"/>
          <w:sz w:val="24"/>
          <w:szCs w:val="24"/>
          <w:lang w:eastAsia="uk-UA"/>
        </w:rPr>
        <w:t xml:space="preserve"> Webs</w:t>
      </w:r>
      <w:r w:rsidRPr="00D11AD3">
        <w:rPr>
          <w:rFonts w:ascii="Arial Narrow" w:eastAsia="Times New Roman" w:hAnsi="Arial Narrow" w:cs="Calibri"/>
          <w:color w:val="000000"/>
          <w:sz w:val="24"/>
          <w:szCs w:val="24"/>
          <w:lang w:eastAsia="uk-UA"/>
        </w:rPr>
        <w:t>ite were most interesting to the user, how effective a particular advertising and/or marketing campaign is, etc.</w:t>
      </w:r>
    </w:p>
    <w:p w:rsidR="009B3CB9" w:rsidRPr="00D11AD3" w:rsidRDefault="009B3CB9" w:rsidP="009B3CB9">
      <w:pPr>
        <w:shd w:val="clear" w:color="auto" w:fill="FFFFFF"/>
        <w:spacing w:after="0" w:line="240" w:lineRule="auto"/>
        <w:ind w:left="720"/>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br/>
        <w:t>All information collected through operational cookies is intended for statistical and analytical purposes. Some cookie data may be provided to third parties who have permission from the website and solely for the purposes specified above.</w:t>
      </w:r>
    </w:p>
    <w:p w:rsidR="009B3CB9" w:rsidRPr="00D11AD3"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Functional cookies are used to save settings or configurations that are stored on the user's device between web browser sessions. Examples of such data may include the following metrics: username, profile photo, information on comments left, language version of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location, information on whether the user has been provided with any information or selected benefits before, as well as other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settings. </w:t>
      </w:r>
      <w:r w:rsidRPr="00D11AD3">
        <w:rPr>
          <w:rFonts w:ascii="Arial Narrow" w:eastAsia="Times New Roman" w:hAnsi="Arial Narrow" w:cs="Calibri"/>
          <w:color w:val="000000"/>
          <w:sz w:val="24"/>
          <w:szCs w:val="24"/>
          <w:lang w:eastAsia="uk-UA"/>
        </w:rPr>
        <w:br/>
        <w:t xml:space="preserve">These cookies also allow users to watch videos, participate in interactive activities (polls, votes) and interact with social networks. In order to make the experience after visiting the resource more pleasant, these cookies remember the information provided by the user, increasing the efficiency of interaction with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Some cookie data may be provided to third parties who have permission from the web resource and solely for the purposes specified above.</w:t>
      </w:r>
    </w:p>
    <w:p w:rsidR="009B3CB9" w:rsidRDefault="009B3CB9" w:rsidP="009B3CB9">
      <w:pPr>
        <w:numPr>
          <w:ilvl w:val="0"/>
          <w:numId w:val="2"/>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Targeting cookies are used to provide content that may be of interest to the user. This data is stored on the user’s device between web browser sessions. Examples of such data may include the following metrics: tracking recommended text, graphics, audio and video content to avoid repeated display, managing targeted advertising, assessing the effectiveness of advertising campaigns, information about the user’s visits to other resources during transitions, as well as other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settings.</w:t>
      </w:r>
    </w:p>
    <w:p w:rsidR="009B3CB9" w:rsidRPr="00D11AD3" w:rsidRDefault="009B3CB9" w:rsidP="009B3CB9">
      <w:pPr>
        <w:shd w:val="clear" w:color="auto" w:fill="FFFFFF"/>
        <w:spacing w:after="0" w:line="240" w:lineRule="auto"/>
        <w:ind w:left="720"/>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br/>
        <w:t xml:space="preserve">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may share this information with other parties, including media clients, advertisers, agencies, and related business partners, in order for them to provide high-quality targeted advertising.</w:t>
      </w:r>
    </w:p>
    <w:p w:rsidR="00303AAB" w:rsidRDefault="00303AAB"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lastRenderedPageBreak/>
        <w:t>Cookies from third-party services and analytics services: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For prompt delivery, better display and detailed analysis of content on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the Company uses services that are the property of other third-party companies, such as Facebook, Twitter, Instagram, Alphabet Inc., </w:t>
      </w:r>
      <w:proofErr w:type="spellStart"/>
      <w:r w:rsidRPr="00D11AD3">
        <w:rPr>
          <w:rFonts w:ascii="Arial Narrow" w:eastAsia="Times New Roman" w:hAnsi="Arial Narrow" w:cs="Calibri"/>
          <w:color w:val="000000"/>
          <w:sz w:val="24"/>
          <w:szCs w:val="24"/>
          <w:lang w:eastAsia="uk-UA"/>
        </w:rPr>
        <w:t>Gemius</w:t>
      </w:r>
      <w:proofErr w:type="spellEnd"/>
      <w:r w:rsidRPr="00D11AD3">
        <w:rPr>
          <w:rFonts w:ascii="Arial Narrow" w:eastAsia="Times New Roman" w:hAnsi="Arial Narrow" w:cs="Calibri"/>
          <w:color w:val="000000"/>
          <w:sz w:val="24"/>
          <w:szCs w:val="24"/>
          <w:lang w:eastAsia="uk-UA"/>
        </w:rPr>
        <w:t xml:space="preserve"> and others. The companies listed as examples may use cookies on the user's device while working on the </w:t>
      </w:r>
      <w:r w:rsidR="00506195">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It should be noted that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w:t>
      </w:r>
      <w:r w:rsidR="00303AAB">
        <w:rPr>
          <w:rFonts w:ascii="Arial Narrow" w:eastAsia="Times New Roman" w:hAnsi="Arial Narrow" w:cs="Calibri"/>
          <w:color w:val="000000"/>
          <w:sz w:val="24"/>
          <w:szCs w:val="24"/>
          <w:lang w:eastAsia="uk-UA"/>
        </w:rPr>
        <w:t>can</w:t>
      </w:r>
      <w:r w:rsidRPr="00D11AD3">
        <w:rPr>
          <w:rFonts w:ascii="Arial Narrow" w:eastAsia="Times New Roman" w:hAnsi="Arial Narrow" w:cs="Calibri"/>
          <w:color w:val="000000"/>
          <w:sz w:val="24"/>
          <w:szCs w:val="24"/>
          <w:lang w:eastAsia="uk-UA"/>
        </w:rPr>
        <w:t>not influence the operation of cookies used by these services. All necessary information about the use</w:t>
      </w:r>
      <w:r w:rsidR="00303AAB">
        <w:rPr>
          <w:rFonts w:ascii="Arial Narrow" w:eastAsia="Times New Roman" w:hAnsi="Arial Narrow" w:cs="Calibri"/>
          <w:color w:val="000000"/>
          <w:sz w:val="24"/>
          <w:szCs w:val="24"/>
          <w:lang w:eastAsia="uk-UA"/>
        </w:rPr>
        <w:t xml:space="preserve"> of them</w:t>
      </w:r>
      <w:r w:rsidRPr="00D11AD3">
        <w:rPr>
          <w:rFonts w:ascii="Arial Narrow" w:eastAsia="Times New Roman" w:hAnsi="Arial Narrow" w:cs="Calibri"/>
          <w:color w:val="000000"/>
          <w:sz w:val="24"/>
          <w:szCs w:val="24"/>
          <w:lang w:eastAsia="uk-UA"/>
        </w:rPr>
        <w:t xml:space="preserve"> can be found by visiting the appropriate resource.</w:t>
      </w:r>
    </w:p>
    <w:p w:rsidR="009B3CB9" w:rsidRPr="00D11AD3" w:rsidRDefault="00506195" w:rsidP="009B3CB9">
      <w:p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The t</w:t>
      </w:r>
      <w:r w:rsidR="00303AAB">
        <w:rPr>
          <w:rFonts w:ascii="Arial Narrow" w:eastAsia="Times New Roman" w:hAnsi="Arial Narrow" w:cs="Calibri"/>
          <w:color w:val="000000"/>
          <w:sz w:val="24"/>
          <w:szCs w:val="24"/>
          <w:lang w:eastAsia="uk-UA"/>
        </w:rPr>
        <w:t xml:space="preserve">erms of use of </w:t>
      </w:r>
      <w:r w:rsidR="009B3CB9" w:rsidRPr="00D11AD3">
        <w:rPr>
          <w:rFonts w:ascii="Arial Narrow" w:eastAsia="Times New Roman" w:hAnsi="Arial Narrow" w:cs="Calibri"/>
          <w:color w:val="000000"/>
          <w:sz w:val="24"/>
          <w:szCs w:val="24"/>
          <w:lang w:eastAsia="uk-UA"/>
        </w:rPr>
        <w:t>Google Analytics</w:t>
      </w:r>
      <w:r w:rsidR="00303AAB">
        <w:rPr>
          <w:rFonts w:ascii="Arial Narrow" w:eastAsia="Times New Roman" w:hAnsi="Arial Narrow" w:cs="Calibri"/>
          <w:color w:val="000000"/>
          <w:sz w:val="24"/>
          <w:szCs w:val="24"/>
          <w:lang w:eastAsia="uk-UA"/>
        </w:rPr>
        <w:t xml:space="preserve"> </w:t>
      </w:r>
      <w:r w:rsidR="009B3CB9" w:rsidRPr="00D11AD3">
        <w:rPr>
          <w:rFonts w:ascii="Arial Narrow" w:eastAsia="Times New Roman" w:hAnsi="Arial Narrow" w:cs="Calibri"/>
          <w:color w:val="000000"/>
          <w:sz w:val="24"/>
          <w:szCs w:val="24"/>
          <w:lang w:eastAsia="uk-UA"/>
        </w:rPr>
        <w:t xml:space="preserve">– </w:t>
      </w:r>
      <w:hyperlink r:id="rId7" w:history="1">
        <w:r w:rsidR="00303AAB" w:rsidRPr="000420AA">
          <w:rPr>
            <w:rStyle w:val="a3"/>
            <w:rFonts w:ascii="Arial Narrow" w:eastAsia="Times New Roman" w:hAnsi="Arial Narrow" w:cs="Calibri"/>
            <w:sz w:val="24"/>
            <w:szCs w:val="24"/>
            <w:lang w:eastAsia="uk-UA"/>
          </w:rPr>
          <w:t xml:space="preserve">http://www.google.com/analytics/terms/ru.html  </w:t>
        </w:r>
      </w:hyperlink>
      <w:r w:rsidR="009B3CB9" w:rsidRPr="00D11AD3">
        <w:rPr>
          <w:rFonts w:ascii="Arial Narrow" w:eastAsia="Times New Roman" w:hAnsi="Arial Narrow" w:cs="Calibri"/>
          <w:color w:val="000000"/>
          <w:sz w:val="24"/>
          <w:szCs w:val="24"/>
          <w:lang w:eastAsia="uk-UA"/>
        </w:rPr>
        <w:br/>
      </w:r>
      <w:r>
        <w:rPr>
          <w:rFonts w:ascii="Arial Narrow" w:eastAsia="Times New Roman" w:hAnsi="Arial Narrow" w:cs="Calibri"/>
          <w:color w:val="000000"/>
          <w:sz w:val="24"/>
          <w:szCs w:val="24"/>
          <w:lang w:eastAsia="uk-UA"/>
        </w:rPr>
        <w:t xml:space="preserve">The privacy policy of </w:t>
      </w:r>
      <w:r w:rsidR="009B3CB9" w:rsidRPr="00D11AD3">
        <w:rPr>
          <w:rFonts w:ascii="Arial Narrow" w:eastAsia="Times New Roman" w:hAnsi="Arial Narrow" w:cs="Calibri"/>
          <w:color w:val="000000"/>
          <w:sz w:val="24"/>
          <w:szCs w:val="24"/>
          <w:lang w:eastAsia="uk-UA"/>
        </w:rPr>
        <w:t xml:space="preserve">TNS Ukraine is set out on the page – </w:t>
      </w:r>
      <w:hyperlink r:id="rId8" w:tgtFrame="_blank" w:history="1">
        <w:r w:rsidR="009B3CB9" w:rsidRPr="007F78D8">
          <w:rPr>
            <w:rFonts w:ascii="Arial Narrow" w:eastAsia="Times New Roman" w:hAnsi="Arial Narrow" w:cs="Calibri"/>
            <w:color w:val="0563C1"/>
            <w:sz w:val="24"/>
            <w:szCs w:val="24"/>
            <w:u w:val="single"/>
            <w:lang w:eastAsia="uk-UA"/>
          </w:rPr>
          <w:t>https://tns-ua.com/konfidentsialnost</w:t>
        </w:r>
      </w:hyperlink>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The</w:t>
      </w:r>
      <w:r w:rsidR="00506195">
        <w:rPr>
          <w:rFonts w:ascii="Arial Narrow" w:eastAsia="Times New Roman" w:hAnsi="Arial Narrow" w:cs="Calibri"/>
          <w:color w:val="000000"/>
          <w:sz w:val="24"/>
          <w:szCs w:val="24"/>
          <w:lang w:eastAsia="uk-UA"/>
        </w:rPr>
        <w:t xml:space="preserve"> privacy policy of</w:t>
      </w:r>
      <w:r w:rsidRPr="00D11AD3">
        <w:rPr>
          <w:rFonts w:ascii="Arial Narrow" w:eastAsia="Times New Roman" w:hAnsi="Arial Narrow" w:cs="Calibri"/>
          <w:color w:val="000000"/>
          <w:sz w:val="24"/>
          <w:szCs w:val="24"/>
          <w:lang w:eastAsia="uk-UA"/>
        </w:rPr>
        <w:t xml:space="preserve"> </w:t>
      </w:r>
      <w:proofErr w:type="spellStart"/>
      <w:r w:rsidRPr="00D11AD3">
        <w:rPr>
          <w:rFonts w:ascii="Arial Narrow" w:eastAsia="Times New Roman" w:hAnsi="Arial Narrow" w:cs="Calibri"/>
          <w:color w:val="000000"/>
          <w:sz w:val="24"/>
          <w:szCs w:val="24"/>
          <w:lang w:eastAsia="uk-UA"/>
        </w:rPr>
        <w:t>Gemius</w:t>
      </w:r>
      <w:proofErr w:type="spellEnd"/>
      <w:r w:rsidRPr="00D11AD3">
        <w:rPr>
          <w:rFonts w:ascii="Arial Narrow" w:eastAsia="Times New Roman" w:hAnsi="Arial Narrow" w:cs="Calibri"/>
          <w:color w:val="000000"/>
          <w:sz w:val="24"/>
          <w:szCs w:val="24"/>
          <w:lang w:eastAsia="uk-UA"/>
        </w:rPr>
        <w:t xml:space="preserve"> service is set out on the page – </w:t>
      </w:r>
      <w:hyperlink r:id="rId9" w:tgtFrame="_blank" w:history="1">
        <w:r w:rsidRPr="007F78D8">
          <w:rPr>
            <w:rFonts w:ascii="Arial Narrow" w:eastAsia="Times New Roman" w:hAnsi="Arial Narrow" w:cs="Calibri"/>
            <w:color w:val="0563C1"/>
            <w:sz w:val="24"/>
            <w:szCs w:val="24"/>
            <w:u w:val="single"/>
            <w:lang w:eastAsia="uk-UA"/>
          </w:rPr>
          <w:t>http://www.gemius.com.ua/politika-konfidencialnosti.html</w:t>
        </w:r>
      </w:hyperlink>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Cookie </w:t>
      </w:r>
      <w:r w:rsidR="00303AAB">
        <w:rPr>
          <w:rFonts w:ascii="Arial Narrow" w:eastAsia="Times New Roman" w:hAnsi="Arial Narrow" w:cs="Calibri"/>
          <w:b/>
          <w:color w:val="000000"/>
          <w:sz w:val="24"/>
          <w:szCs w:val="24"/>
          <w:lang w:eastAsia="uk-UA"/>
        </w:rPr>
        <w:t>M</w:t>
      </w:r>
      <w:r w:rsidRPr="00D11AD3">
        <w:rPr>
          <w:rFonts w:ascii="Arial Narrow" w:eastAsia="Times New Roman" w:hAnsi="Arial Narrow" w:cs="Calibri"/>
          <w:b/>
          <w:color w:val="000000"/>
          <w:sz w:val="24"/>
          <w:szCs w:val="24"/>
          <w:lang w:eastAsia="uk-UA"/>
        </w:rPr>
        <w:t>anagement:</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The major web browsers (listed below) are set to automatically accept cookies. To disable them, use the help function in your browser. Help can be accessed via the menu or by pressing the F1 key.</w:t>
      </w:r>
    </w:p>
    <w:p w:rsidR="009B3CB9" w:rsidRPr="00D11AD3" w:rsidRDefault="00490D60" w:rsidP="009B3CB9">
      <w:pPr>
        <w:shd w:val="clear" w:color="auto" w:fill="FFFFFF"/>
        <w:spacing w:after="0" w:line="240" w:lineRule="auto"/>
        <w:jc w:val="both"/>
        <w:rPr>
          <w:rFonts w:ascii="Arial Narrow" w:eastAsia="Times New Roman" w:hAnsi="Arial Narrow" w:cs="Calibri"/>
          <w:color w:val="000000"/>
          <w:sz w:val="24"/>
          <w:szCs w:val="24"/>
          <w:lang w:eastAsia="uk-UA"/>
        </w:rPr>
      </w:pPr>
      <w:hyperlink r:id="rId10" w:tgtFrame="_blank" w:history="1">
        <w:r w:rsidR="009B3CB9" w:rsidRPr="007F78D8">
          <w:rPr>
            <w:rFonts w:ascii="Arial Narrow" w:eastAsia="Times New Roman" w:hAnsi="Arial Narrow" w:cs="Calibri"/>
            <w:color w:val="0563C1"/>
            <w:sz w:val="24"/>
            <w:szCs w:val="24"/>
            <w:u w:val="single"/>
            <w:lang w:val="en-US" w:eastAsia="uk-UA"/>
          </w:rPr>
          <w:t xml:space="preserve">Microsoft Edge </w:t>
        </w:r>
      </w:hyperlink>
      <w:r w:rsidR="009B3CB9" w:rsidRPr="00D11AD3">
        <w:rPr>
          <w:rFonts w:ascii="Arial Narrow" w:eastAsia="Times New Roman" w:hAnsi="Arial Narrow" w:cs="Calibri"/>
          <w:color w:val="000000"/>
          <w:sz w:val="24"/>
          <w:szCs w:val="24"/>
          <w:lang w:val="en-US" w:eastAsia="uk-UA"/>
        </w:rPr>
        <w:br/>
      </w:r>
      <w:hyperlink r:id="rId11" w:tgtFrame="_blank" w:history="1">
        <w:r w:rsidR="009B3CB9" w:rsidRPr="007F78D8">
          <w:rPr>
            <w:rFonts w:ascii="Arial Narrow" w:eastAsia="Times New Roman" w:hAnsi="Arial Narrow" w:cs="Calibri"/>
            <w:color w:val="0563C1"/>
            <w:sz w:val="24"/>
            <w:szCs w:val="24"/>
            <w:u w:val="single"/>
            <w:lang w:val="en-US" w:eastAsia="uk-UA"/>
          </w:rPr>
          <w:t xml:space="preserve">Mozilla Firefox </w:t>
        </w:r>
      </w:hyperlink>
      <w:r w:rsidR="009B3CB9" w:rsidRPr="00D11AD3">
        <w:rPr>
          <w:rFonts w:ascii="Arial Narrow" w:eastAsia="Times New Roman" w:hAnsi="Arial Narrow" w:cs="Calibri"/>
          <w:color w:val="000000"/>
          <w:sz w:val="24"/>
          <w:szCs w:val="24"/>
          <w:lang w:val="en-US" w:eastAsia="uk-UA"/>
        </w:rPr>
        <w:br/>
      </w:r>
      <w:hyperlink r:id="rId12" w:tgtFrame="_blank" w:history="1">
        <w:r w:rsidR="009B3CB9" w:rsidRPr="007F78D8">
          <w:rPr>
            <w:rFonts w:ascii="Arial Narrow" w:eastAsia="Times New Roman" w:hAnsi="Arial Narrow" w:cs="Calibri"/>
            <w:color w:val="0563C1"/>
            <w:sz w:val="24"/>
            <w:szCs w:val="24"/>
            <w:u w:val="single"/>
            <w:lang w:val="en-US" w:eastAsia="uk-UA"/>
          </w:rPr>
          <w:t xml:space="preserve">Google Chrome </w:t>
        </w:r>
      </w:hyperlink>
      <w:r w:rsidR="009B3CB9" w:rsidRPr="00D11AD3">
        <w:rPr>
          <w:rFonts w:ascii="Arial Narrow" w:eastAsia="Times New Roman" w:hAnsi="Arial Narrow" w:cs="Calibri"/>
          <w:color w:val="000000"/>
          <w:sz w:val="24"/>
          <w:szCs w:val="24"/>
          <w:lang w:val="en-US" w:eastAsia="uk-UA"/>
        </w:rPr>
        <w:br/>
      </w:r>
      <w:hyperlink r:id="rId13" w:anchor="cookies" w:tgtFrame="_blank" w:history="1">
        <w:r w:rsidR="009B3CB9" w:rsidRPr="007F78D8">
          <w:rPr>
            <w:rFonts w:ascii="Arial Narrow" w:eastAsia="Times New Roman" w:hAnsi="Arial Narrow" w:cs="Calibri"/>
            <w:color w:val="0563C1"/>
            <w:sz w:val="24"/>
            <w:szCs w:val="24"/>
            <w:u w:val="single"/>
            <w:lang w:val="en-US" w:eastAsia="uk-UA"/>
          </w:rPr>
          <w:t xml:space="preserve">Opera </w:t>
        </w:r>
      </w:hyperlink>
      <w:r w:rsidR="009B3CB9" w:rsidRPr="00D11AD3">
        <w:rPr>
          <w:rFonts w:ascii="Arial Narrow" w:eastAsia="Times New Roman" w:hAnsi="Arial Narrow" w:cs="Calibri"/>
          <w:color w:val="000000"/>
          <w:sz w:val="24"/>
          <w:szCs w:val="24"/>
          <w:lang w:val="en-US" w:eastAsia="uk-UA"/>
        </w:rPr>
        <w:br/>
      </w:r>
      <w:hyperlink r:id="rId14" w:tgtFrame="_blank" w:history="1">
        <w:r w:rsidR="009B3CB9" w:rsidRPr="007F78D8">
          <w:rPr>
            <w:rFonts w:ascii="Arial Narrow" w:eastAsia="Times New Roman" w:hAnsi="Arial Narrow" w:cs="Calibri"/>
            <w:color w:val="0563C1"/>
            <w:sz w:val="24"/>
            <w:szCs w:val="24"/>
            <w:u w:val="single"/>
            <w:lang w:val="en-US" w:eastAsia="uk-UA"/>
          </w:rPr>
          <w:t>Safari for macOS</w:t>
        </w:r>
      </w:hyperlink>
    </w:p>
    <w:p w:rsidR="009B3CB9" w:rsidRPr="00D11AD3" w:rsidRDefault="00303AAB" w:rsidP="009B3CB9">
      <w:pPr>
        <w:shd w:val="clear" w:color="auto" w:fill="FFFFFF"/>
        <w:spacing w:after="0" w:line="240" w:lineRule="auto"/>
        <w:jc w:val="both"/>
        <w:rPr>
          <w:rFonts w:ascii="Arial Narrow" w:eastAsia="Times New Roman" w:hAnsi="Arial Narrow" w:cs="Calibri"/>
          <w:b/>
          <w:i/>
          <w:color w:val="000000"/>
          <w:sz w:val="24"/>
          <w:szCs w:val="24"/>
          <w:u w:val="single"/>
          <w:lang w:eastAsia="uk-UA"/>
        </w:rPr>
      </w:pPr>
      <w:r>
        <w:rPr>
          <w:rFonts w:ascii="Arial Narrow" w:eastAsia="Times New Roman" w:hAnsi="Arial Narrow" w:cs="Calibri"/>
          <w:b/>
          <w:i/>
          <w:color w:val="000000"/>
          <w:sz w:val="24"/>
          <w:szCs w:val="24"/>
          <w:u w:val="single"/>
          <w:lang w:eastAsia="uk-UA"/>
        </w:rPr>
        <w:t>Please note</w:t>
      </w:r>
      <w:r w:rsidR="009B3CB9" w:rsidRPr="00D11AD3">
        <w:rPr>
          <w:rFonts w:ascii="Arial Narrow" w:eastAsia="Times New Roman" w:hAnsi="Arial Narrow" w:cs="Calibri"/>
          <w:b/>
          <w:i/>
          <w:color w:val="000000"/>
          <w:sz w:val="24"/>
          <w:szCs w:val="24"/>
          <w:u w:val="single"/>
          <w:lang w:eastAsia="uk-UA"/>
        </w:rPr>
        <w:t>:</w:t>
      </w:r>
    </w:p>
    <w:p w:rsidR="009B3CB9" w:rsidRPr="00D11AD3" w:rsidRDefault="009B3CB9" w:rsidP="009B3CB9">
      <w:pPr>
        <w:numPr>
          <w:ilvl w:val="0"/>
          <w:numId w:val="3"/>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Cookie settings for mobile web browsers may vary;</w:t>
      </w:r>
    </w:p>
    <w:p w:rsidR="009B3CB9" w:rsidRPr="00D11AD3" w:rsidRDefault="009B3CB9" w:rsidP="009B3CB9">
      <w:pPr>
        <w:numPr>
          <w:ilvl w:val="0"/>
          <w:numId w:val="3"/>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It is worth remembering that full functionality of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is available only when using cookies;</w:t>
      </w:r>
    </w:p>
    <w:p w:rsidR="009B3CB9" w:rsidRPr="00D11AD3" w:rsidRDefault="009B3CB9" w:rsidP="009B3CB9">
      <w:pPr>
        <w:numPr>
          <w:ilvl w:val="0"/>
          <w:numId w:val="3"/>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Disabling cookies may result in restricted access to content and impaired functioning of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ite's services.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If the user does not enable the use of cookies or intentionally deletes all cookies from their web browser, then upon further visiting </w:t>
      </w:r>
      <w:r w:rsidR="00303AAB">
        <w:rPr>
          <w:rFonts w:ascii="Arial Narrow" w:eastAsia="Times New Roman" w:hAnsi="Arial Narrow" w:cs="Calibri"/>
          <w:color w:val="000000"/>
          <w:sz w:val="24"/>
          <w:szCs w:val="24"/>
          <w:lang w:eastAsia="uk-UA"/>
        </w:rPr>
        <w:t xml:space="preserve">of </w:t>
      </w:r>
      <w:r w:rsidRPr="00D11AD3">
        <w:rPr>
          <w:rFonts w:ascii="Arial Narrow" w:eastAsia="Times New Roman" w:hAnsi="Arial Narrow" w:cs="Calibri"/>
          <w:color w:val="000000"/>
          <w:sz w:val="24"/>
          <w:szCs w:val="24"/>
          <w:lang w:eastAsia="uk-UA"/>
        </w:rPr>
        <w:t xml:space="preserve">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the user will be repeatedly offered to enable and use cookies.</w:t>
      </w:r>
    </w:p>
    <w:p w:rsidR="009B3CB9" w:rsidRDefault="009B3CB9" w:rsidP="009B3CB9">
      <w:pPr>
        <w:shd w:val="clear" w:color="auto" w:fill="FFFFFF"/>
        <w:spacing w:after="0" w:line="240" w:lineRule="auto"/>
        <w:jc w:val="both"/>
        <w:rPr>
          <w:rFonts w:ascii="Arial Narrow" w:eastAsia="Times New Roman" w:hAnsi="Arial Narrow" w:cs="Calibri"/>
          <w:i/>
          <w:iCs/>
          <w:color w:val="000000"/>
          <w:sz w:val="24"/>
          <w:szCs w:val="24"/>
          <w:lang w:eastAsia="uk-UA"/>
        </w:rPr>
      </w:pPr>
      <w:r w:rsidRPr="00D11AD3">
        <w:rPr>
          <w:rFonts w:ascii="Arial Narrow" w:eastAsia="Times New Roman" w:hAnsi="Arial Narrow" w:cs="Calibri"/>
          <w:i/>
          <w:iCs/>
          <w:color w:val="000000"/>
          <w:sz w:val="24"/>
          <w:szCs w:val="24"/>
          <w:lang w:eastAsia="uk-UA"/>
        </w:rPr>
        <w:t>Information about users</w:t>
      </w:r>
      <w:r w:rsidR="00303AAB">
        <w:rPr>
          <w:rFonts w:ascii="Arial Narrow" w:eastAsia="Times New Roman" w:hAnsi="Arial Narrow" w:cs="Calibri"/>
          <w:i/>
          <w:iCs/>
          <w:color w:val="000000"/>
          <w:sz w:val="24"/>
          <w:szCs w:val="24"/>
          <w:lang w:eastAsia="uk-UA"/>
        </w:rPr>
        <w:t>, which is</w:t>
      </w:r>
      <w:r w:rsidRPr="00D11AD3">
        <w:rPr>
          <w:rFonts w:ascii="Arial Narrow" w:eastAsia="Times New Roman" w:hAnsi="Arial Narrow" w:cs="Calibri"/>
          <w:i/>
          <w:iCs/>
          <w:color w:val="000000"/>
          <w:sz w:val="24"/>
          <w:szCs w:val="24"/>
          <w:lang w:eastAsia="uk-UA"/>
        </w:rPr>
        <w:t xml:space="preserve"> obtained</w:t>
      </w:r>
      <w:r w:rsidR="00303AAB">
        <w:rPr>
          <w:rFonts w:ascii="Arial Narrow" w:eastAsia="Times New Roman" w:hAnsi="Arial Narrow" w:cs="Calibri"/>
          <w:i/>
          <w:iCs/>
          <w:color w:val="000000"/>
          <w:sz w:val="24"/>
          <w:szCs w:val="24"/>
          <w:lang w:eastAsia="uk-UA"/>
        </w:rPr>
        <w:t xml:space="preserve"> </w:t>
      </w:r>
      <w:r w:rsidRPr="00D11AD3">
        <w:rPr>
          <w:rFonts w:ascii="Arial Narrow" w:eastAsia="Times New Roman" w:hAnsi="Arial Narrow" w:cs="Calibri"/>
          <w:i/>
          <w:iCs/>
          <w:color w:val="000000"/>
          <w:sz w:val="24"/>
          <w:szCs w:val="24"/>
          <w:lang w:eastAsia="uk-UA"/>
        </w:rPr>
        <w:t>using cookies</w:t>
      </w:r>
      <w:r w:rsidR="00303AAB">
        <w:rPr>
          <w:rFonts w:ascii="Arial Narrow" w:eastAsia="Times New Roman" w:hAnsi="Arial Narrow" w:cs="Calibri"/>
          <w:i/>
          <w:iCs/>
          <w:color w:val="000000"/>
          <w:sz w:val="24"/>
          <w:szCs w:val="24"/>
          <w:lang w:eastAsia="uk-UA"/>
        </w:rPr>
        <w:t>,</w:t>
      </w:r>
      <w:r w:rsidRPr="00D11AD3">
        <w:rPr>
          <w:rFonts w:ascii="Arial Narrow" w:eastAsia="Times New Roman" w:hAnsi="Arial Narrow" w:cs="Calibri"/>
          <w:i/>
          <w:iCs/>
          <w:color w:val="000000"/>
          <w:sz w:val="24"/>
          <w:szCs w:val="24"/>
          <w:lang w:eastAsia="uk-UA"/>
        </w:rPr>
        <w:t xml:space="preserve"> </w:t>
      </w:r>
      <w:r w:rsidR="00506195">
        <w:rPr>
          <w:rFonts w:ascii="Arial Narrow" w:eastAsia="Times New Roman" w:hAnsi="Arial Narrow" w:cs="Calibri"/>
          <w:i/>
          <w:iCs/>
          <w:color w:val="000000"/>
          <w:sz w:val="24"/>
          <w:szCs w:val="24"/>
          <w:lang w:eastAsia="uk-UA"/>
        </w:rPr>
        <w:t>is</w:t>
      </w:r>
      <w:r w:rsidRPr="00D11AD3">
        <w:rPr>
          <w:rFonts w:ascii="Arial Narrow" w:eastAsia="Times New Roman" w:hAnsi="Arial Narrow" w:cs="Calibri"/>
          <w:i/>
          <w:iCs/>
          <w:color w:val="000000"/>
          <w:sz w:val="24"/>
          <w:szCs w:val="24"/>
          <w:lang w:eastAsia="uk-UA"/>
        </w:rPr>
        <w:t xml:space="preserve"> sold or distributed publicly, and </w:t>
      </w:r>
      <w:r w:rsidR="00506195">
        <w:rPr>
          <w:rFonts w:ascii="Arial Narrow" w:eastAsia="Times New Roman" w:hAnsi="Arial Narrow" w:cs="Calibri"/>
          <w:i/>
          <w:iCs/>
          <w:color w:val="000000"/>
          <w:sz w:val="24"/>
          <w:szCs w:val="24"/>
          <w:lang w:eastAsia="uk-UA"/>
        </w:rPr>
        <w:t>is</w:t>
      </w:r>
      <w:r w:rsidRPr="00D11AD3">
        <w:rPr>
          <w:rFonts w:ascii="Arial Narrow" w:eastAsia="Times New Roman" w:hAnsi="Arial Narrow" w:cs="Calibri"/>
          <w:i/>
          <w:iCs/>
          <w:color w:val="000000"/>
          <w:sz w:val="24"/>
          <w:szCs w:val="24"/>
          <w:lang w:eastAsia="uk-UA"/>
        </w:rPr>
        <w:t xml:space="preserve"> the property of the company that owns the resource.</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Interaction of the </w:t>
      </w:r>
      <w:r w:rsidR="00303AAB">
        <w:rPr>
          <w:rFonts w:ascii="Arial Narrow" w:eastAsia="Times New Roman" w:hAnsi="Arial Narrow" w:cs="Calibri"/>
          <w:b/>
          <w:color w:val="000000"/>
          <w:sz w:val="24"/>
          <w:szCs w:val="24"/>
          <w:lang w:eastAsia="uk-UA"/>
        </w:rPr>
        <w:t>Webs</w:t>
      </w:r>
      <w:r w:rsidRPr="00D11AD3">
        <w:rPr>
          <w:rFonts w:ascii="Arial Narrow" w:eastAsia="Times New Roman" w:hAnsi="Arial Narrow" w:cs="Calibri"/>
          <w:b/>
          <w:color w:val="000000"/>
          <w:sz w:val="24"/>
          <w:szCs w:val="24"/>
          <w:lang w:eastAsia="uk-UA"/>
        </w:rPr>
        <w:t xml:space="preserve">ite with </w:t>
      </w:r>
      <w:r w:rsidR="00303AAB">
        <w:rPr>
          <w:rFonts w:ascii="Arial Narrow" w:eastAsia="Times New Roman" w:hAnsi="Arial Narrow" w:cs="Calibri"/>
          <w:b/>
          <w:color w:val="000000"/>
          <w:sz w:val="24"/>
          <w:szCs w:val="24"/>
          <w:lang w:eastAsia="uk-UA"/>
        </w:rPr>
        <w:t>O</w:t>
      </w:r>
      <w:r w:rsidRPr="00D11AD3">
        <w:rPr>
          <w:rFonts w:ascii="Arial Narrow" w:eastAsia="Times New Roman" w:hAnsi="Arial Narrow" w:cs="Calibri"/>
          <w:b/>
          <w:color w:val="000000"/>
          <w:sz w:val="24"/>
          <w:szCs w:val="24"/>
          <w:lang w:eastAsia="uk-UA"/>
        </w:rPr>
        <w:t xml:space="preserve">ther </w:t>
      </w:r>
      <w:r w:rsidR="00303AAB">
        <w:rPr>
          <w:rFonts w:ascii="Arial Narrow" w:eastAsia="Times New Roman" w:hAnsi="Arial Narrow" w:cs="Calibri"/>
          <w:b/>
          <w:color w:val="000000"/>
          <w:sz w:val="24"/>
          <w:szCs w:val="24"/>
          <w:lang w:eastAsia="uk-UA"/>
        </w:rPr>
        <w:t>R</w:t>
      </w:r>
      <w:r w:rsidRPr="00D11AD3">
        <w:rPr>
          <w:rFonts w:ascii="Arial Narrow" w:eastAsia="Times New Roman" w:hAnsi="Arial Narrow" w:cs="Calibri"/>
          <w:b/>
          <w:color w:val="000000"/>
          <w:sz w:val="24"/>
          <w:szCs w:val="24"/>
          <w:lang w:eastAsia="uk-UA"/>
        </w:rPr>
        <w:t>esources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When the user uses the services, the pages of the </w:t>
      </w:r>
      <w:r w:rsidR="00303AAB">
        <w:rPr>
          <w:rFonts w:ascii="Arial Narrow" w:eastAsia="Times New Roman" w:hAnsi="Arial Narrow" w:cs="Calibri"/>
          <w:color w:val="000000"/>
          <w:sz w:val="24"/>
          <w:szCs w:val="24"/>
          <w:lang w:eastAsia="uk-UA"/>
        </w:rPr>
        <w:t>Websi</w:t>
      </w:r>
      <w:r w:rsidRPr="00D11AD3">
        <w:rPr>
          <w:rFonts w:ascii="Arial Narrow" w:eastAsia="Times New Roman" w:hAnsi="Arial Narrow" w:cs="Calibri"/>
          <w:color w:val="000000"/>
          <w:sz w:val="24"/>
          <w:szCs w:val="24"/>
          <w:lang w:eastAsia="uk-UA"/>
        </w:rPr>
        <w:t>te may contain codes of other Internet resources and third parties, as a result of which such Internet resources and third parties receive your data. Therefore, these Internet resources may receive and process information that you have visited these pages, as well as other information transmitted by the user's browser. Such Internet resources may be:</w:t>
      </w:r>
    </w:p>
    <w:p w:rsidR="009B3CB9" w:rsidRPr="00D11AD3" w:rsidRDefault="009B3CB9" w:rsidP="009B3CB9">
      <w:pPr>
        <w:numPr>
          <w:ilvl w:val="0"/>
          <w:numId w:val="4"/>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banner display systems </w:t>
      </w:r>
      <w:r w:rsidRPr="00D11AD3">
        <w:rPr>
          <w:rFonts w:ascii="Arial Narrow" w:eastAsia="Times New Roman" w:hAnsi="Arial Narrow" w:cs="Calibri"/>
          <w:color w:val="000000"/>
          <w:sz w:val="24"/>
          <w:szCs w:val="24"/>
          <w:lang w:val="en-US" w:eastAsia="uk-UA"/>
        </w:rPr>
        <w:t>(</w:t>
      </w:r>
      <w:r w:rsidRPr="00D11AD3">
        <w:rPr>
          <w:rFonts w:ascii="Arial Narrow" w:eastAsia="Times New Roman" w:hAnsi="Arial Narrow" w:cs="Calibri"/>
          <w:color w:val="000000"/>
          <w:sz w:val="24"/>
          <w:szCs w:val="24"/>
          <w:lang w:eastAsia="uk-UA"/>
        </w:rPr>
        <w:t>for example</w:t>
      </w:r>
      <w:r w:rsidRPr="00D11AD3">
        <w:rPr>
          <w:rFonts w:ascii="Arial Narrow" w:eastAsia="Times New Roman" w:hAnsi="Arial Narrow" w:cs="Calibri"/>
          <w:color w:val="000000"/>
          <w:sz w:val="24"/>
          <w:szCs w:val="24"/>
          <w:lang w:val="en-US" w:eastAsia="uk-UA"/>
        </w:rPr>
        <w:t xml:space="preserve">, DoubleClick for Publishers, </w:t>
      </w:r>
      <w:proofErr w:type="spellStart"/>
      <w:r w:rsidRPr="00D11AD3">
        <w:rPr>
          <w:rFonts w:ascii="Arial Narrow" w:eastAsia="Times New Roman" w:hAnsi="Arial Narrow" w:cs="Calibri"/>
          <w:color w:val="000000"/>
          <w:sz w:val="24"/>
          <w:szCs w:val="24"/>
          <w:lang w:val="en-US" w:eastAsia="uk-UA"/>
        </w:rPr>
        <w:t>Admixer</w:t>
      </w:r>
      <w:proofErr w:type="spellEnd"/>
      <w:r w:rsidRPr="00D11AD3">
        <w:rPr>
          <w:rFonts w:ascii="Arial Narrow" w:eastAsia="Times New Roman" w:hAnsi="Arial Narrow" w:cs="Calibri"/>
          <w:color w:val="000000"/>
          <w:sz w:val="24"/>
          <w:szCs w:val="24"/>
          <w:lang w:val="en-US" w:eastAsia="uk-UA"/>
        </w:rPr>
        <w:t xml:space="preserve">, </w:t>
      </w:r>
      <w:proofErr w:type="spellStart"/>
      <w:r w:rsidRPr="00D11AD3">
        <w:rPr>
          <w:rFonts w:ascii="Arial Narrow" w:eastAsia="Times New Roman" w:hAnsi="Arial Narrow" w:cs="Calibri"/>
          <w:color w:val="000000"/>
          <w:sz w:val="24"/>
          <w:szCs w:val="24"/>
          <w:lang w:val="en-US" w:eastAsia="uk-UA"/>
        </w:rPr>
        <w:t>AdRiver</w:t>
      </w:r>
      <w:proofErr w:type="spellEnd"/>
      <w:r w:rsidRPr="00D11AD3">
        <w:rPr>
          <w:rFonts w:ascii="Arial Narrow" w:eastAsia="Times New Roman" w:hAnsi="Arial Narrow" w:cs="Calibri"/>
          <w:color w:val="000000"/>
          <w:sz w:val="24"/>
          <w:szCs w:val="24"/>
          <w:lang w:val="en-US" w:eastAsia="uk-UA"/>
        </w:rPr>
        <w:t xml:space="preserve">, </w:t>
      </w:r>
      <w:r w:rsidRPr="00D11AD3">
        <w:rPr>
          <w:rFonts w:ascii="Arial Narrow" w:eastAsia="Times New Roman" w:hAnsi="Arial Narrow" w:cs="Calibri"/>
          <w:color w:val="000000"/>
          <w:sz w:val="24"/>
          <w:szCs w:val="24"/>
          <w:lang w:eastAsia="uk-UA"/>
        </w:rPr>
        <w:t>etc</w:t>
      </w:r>
      <w:r w:rsidR="00303AAB">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val="en-US" w:eastAsia="uk-UA"/>
        </w:rPr>
        <w:t>);</w:t>
      </w:r>
    </w:p>
    <w:p w:rsidR="009B3CB9" w:rsidRPr="00D11AD3" w:rsidRDefault="009B3CB9" w:rsidP="009B3CB9">
      <w:pPr>
        <w:numPr>
          <w:ilvl w:val="0"/>
          <w:numId w:val="4"/>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social networking plugins</w:t>
      </w:r>
      <w:r w:rsidRPr="00D11AD3">
        <w:rPr>
          <w:rFonts w:ascii="Arial Narrow" w:eastAsia="Times New Roman" w:hAnsi="Arial Narrow" w:cs="Calibri"/>
          <w:color w:val="000000"/>
          <w:sz w:val="24"/>
          <w:szCs w:val="24"/>
          <w:lang w:val="en-US" w:eastAsia="uk-UA"/>
        </w:rPr>
        <w:t> </w:t>
      </w:r>
      <w:r w:rsidRPr="00D11AD3">
        <w:rPr>
          <w:rFonts w:ascii="Arial Narrow" w:eastAsia="Times New Roman" w:hAnsi="Arial Narrow" w:cs="Calibri"/>
          <w:color w:val="000000"/>
          <w:sz w:val="24"/>
          <w:szCs w:val="24"/>
          <w:lang w:eastAsia="uk-UA"/>
        </w:rPr>
        <w:t xml:space="preserve">(e.g. </w:t>
      </w:r>
      <w:r w:rsidRPr="00D11AD3">
        <w:rPr>
          <w:rFonts w:ascii="Arial Narrow" w:eastAsia="Times New Roman" w:hAnsi="Arial Narrow" w:cs="Calibri"/>
          <w:color w:val="000000"/>
          <w:sz w:val="24"/>
          <w:szCs w:val="24"/>
          <w:lang w:val="en-US" w:eastAsia="uk-UA"/>
        </w:rPr>
        <w:t>Facebook</w:t>
      </w:r>
      <w:r w:rsidRPr="00D11AD3">
        <w:rPr>
          <w:rFonts w:ascii="Arial Narrow" w:eastAsia="Times New Roman" w:hAnsi="Arial Narrow" w:cs="Calibri"/>
          <w:color w:val="000000"/>
          <w:sz w:val="24"/>
          <w:szCs w:val="24"/>
          <w:lang w:eastAsia="uk-UA"/>
        </w:rPr>
        <w:t xml:space="preserve">, </w:t>
      </w:r>
      <w:r w:rsidRPr="00D11AD3">
        <w:rPr>
          <w:rFonts w:ascii="Arial Narrow" w:eastAsia="Times New Roman" w:hAnsi="Arial Narrow" w:cs="Calibri"/>
          <w:color w:val="000000"/>
          <w:sz w:val="24"/>
          <w:szCs w:val="24"/>
          <w:lang w:val="en-US" w:eastAsia="uk-UA"/>
        </w:rPr>
        <w:t>Twitter</w:t>
      </w:r>
      <w:r w:rsidRPr="00D11AD3">
        <w:rPr>
          <w:rFonts w:ascii="Arial Narrow" w:eastAsia="Times New Roman" w:hAnsi="Arial Narrow" w:cs="Calibri"/>
          <w:color w:val="000000"/>
          <w:sz w:val="24"/>
          <w:szCs w:val="24"/>
          <w:lang w:eastAsia="uk-UA"/>
        </w:rPr>
        <w:t xml:space="preserve">, </w:t>
      </w:r>
      <w:r w:rsidRPr="00D11AD3">
        <w:rPr>
          <w:rFonts w:ascii="Arial Narrow" w:eastAsia="Times New Roman" w:hAnsi="Arial Narrow" w:cs="Calibri"/>
          <w:color w:val="000000"/>
          <w:sz w:val="24"/>
          <w:szCs w:val="24"/>
          <w:lang w:val="en-US" w:eastAsia="uk-UA"/>
        </w:rPr>
        <w:t>Google</w:t>
      </w:r>
      <w:r w:rsidRPr="00D11AD3">
        <w:rPr>
          <w:rFonts w:ascii="Arial Narrow" w:eastAsia="Times New Roman" w:hAnsi="Arial Narrow" w:cs="Calibri"/>
          <w:color w:val="000000"/>
          <w:sz w:val="24"/>
          <w:szCs w:val="24"/>
          <w:lang w:eastAsia="uk-UA"/>
        </w:rPr>
        <w:t>+).</w:t>
      </w:r>
    </w:p>
    <w:p w:rsidR="00B66805" w:rsidRDefault="009B3CB9" w:rsidP="00B66805">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use of the specified services of the Company is necessary for the operational analysis of visits to the </w:t>
      </w:r>
      <w:r w:rsidR="00303AA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w:t>
      </w:r>
      <w:r w:rsidRPr="00D11AD3">
        <w:rPr>
          <w:rFonts w:ascii="Arial Narrow" w:eastAsia="Times New Roman" w:hAnsi="Arial Narrow" w:cs="Calibri"/>
          <w:color w:val="000000"/>
          <w:sz w:val="24"/>
          <w:szCs w:val="24"/>
          <w:lang w:val="en-US" w:eastAsia="uk-UA"/>
        </w:rPr>
        <w:t> </w:t>
      </w:r>
      <w:r w:rsidRPr="00D11AD3">
        <w:rPr>
          <w:rFonts w:ascii="Arial Narrow" w:eastAsia="Times New Roman" w:hAnsi="Arial Narrow" w:cs="Calibri"/>
          <w:color w:val="000000"/>
          <w:sz w:val="24"/>
          <w:szCs w:val="24"/>
          <w:lang w:eastAsia="uk-UA"/>
        </w:rPr>
        <w:t xml:space="preserve">internal and external assessment of </w:t>
      </w:r>
      <w:r w:rsidR="00303AAB">
        <w:rPr>
          <w:rFonts w:ascii="Arial Narrow" w:eastAsia="Times New Roman" w:hAnsi="Arial Narrow" w:cs="Calibri"/>
          <w:color w:val="000000"/>
          <w:sz w:val="24"/>
          <w:szCs w:val="24"/>
          <w:lang w:eastAsia="uk-UA"/>
        </w:rPr>
        <w:t>the Webs</w:t>
      </w:r>
      <w:r w:rsidRPr="00D11AD3">
        <w:rPr>
          <w:rFonts w:ascii="Arial Narrow" w:eastAsia="Times New Roman" w:hAnsi="Arial Narrow" w:cs="Calibri"/>
          <w:color w:val="000000"/>
          <w:sz w:val="24"/>
          <w:szCs w:val="24"/>
          <w:lang w:eastAsia="uk-UA"/>
        </w:rPr>
        <w:t>ite traffic,</w:t>
      </w:r>
      <w:r w:rsidRPr="00D11AD3">
        <w:rPr>
          <w:rFonts w:ascii="Arial Narrow" w:eastAsia="Times New Roman" w:hAnsi="Arial Narrow" w:cs="Calibri"/>
          <w:color w:val="000000"/>
          <w:sz w:val="24"/>
          <w:szCs w:val="24"/>
          <w:lang w:val="en-US" w:eastAsia="uk-UA"/>
        </w:rPr>
        <w:t> </w:t>
      </w:r>
      <w:r w:rsidRPr="00D11AD3">
        <w:rPr>
          <w:rFonts w:ascii="Arial Narrow" w:eastAsia="Times New Roman" w:hAnsi="Arial Narrow" w:cs="Calibri"/>
          <w:color w:val="000000"/>
          <w:sz w:val="24"/>
          <w:szCs w:val="24"/>
          <w:lang w:eastAsia="uk-UA"/>
        </w:rPr>
        <w:t>depth of views,</w:t>
      </w:r>
      <w:r w:rsidRPr="00D11AD3">
        <w:rPr>
          <w:rFonts w:ascii="Arial Narrow" w:eastAsia="Times New Roman" w:hAnsi="Arial Narrow" w:cs="Calibri"/>
          <w:color w:val="000000"/>
          <w:sz w:val="24"/>
          <w:szCs w:val="24"/>
          <w:lang w:val="en-US" w:eastAsia="uk-UA"/>
        </w:rPr>
        <w:t> </w:t>
      </w:r>
      <w:r w:rsidRPr="00D11AD3">
        <w:rPr>
          <w:rFonts w:ascii="Arial Narrow" w:eastAsia="Times New Roman" w:hAnsi="Arial Narrow" w:cs="Calibri"/>
          <w:color w:val="000000"/>
          <w:sz w:val="24"/>
          <w:szCs w:val="24"/>
          <w:lang w:eastAsia="uk-UA"/>
        </w:rPr>
        <w:t>user activity.</w:t>
      </w:r>
      <w:r w:rsidRPr="00D11AD3">
        <w:rPr>
          <w:rFonts w:ascii="Arial Narrow" w:eastAsia="Times New Roman" w:hAnsi="Arial Narrow" w:cs="Calibri"/>
          <w:color w:val="000000"/>
          <w:sz w:val="24"/>
          <w:szCs w:val="24"/>
          <w:lang w:val="en-US" w:eastAsia="uk-UA"/>
        </w:rPr>
        <w:t> </w:t>
      </w:r>
      <w:r w:rsidRPr="00D11AD3">
        <w:rPr>
          <w:rFonts w:ascii="Arial Narrow" w:eastAsia="Times New Roman" w:hAnsi="Arial Narrow" w:cs="Calibri"/>
          <w:color w:val="000000"/>
          <w:sz w:val="24"/>
          <w:szCs w:val="24"/>
          <w:lang w:eastAsia="uk-UA"/>
        </w:rPr>
        <w:t xml:space="preserve">The Company </w:t>
      </w:r>
      <w:r w:rsidR="00303AAB">
        <w:rPr>
          <w:rFonts w:ascii="Arial Narrow" w:eastAsia="Times New Roman" w:hAnsi="Arial Narrow" w:cs="Calibri"/>
          <w:color w:val="000000"/>
          <w:sz w:val="24"/>
          <w:szCs w:val="24"/>
          <w:lang w:eastAsia="uk-UA"/>
        </w:rPr>
        <w:t>shall</w:t>
      </w:r>
      <w:r w:rsidRPr="00D11AD3">
        <w:rPr>
          <w:rFonts w:ascii="Arial Narrow" w:eastAsia="Times New Roman" w:hAnsi="Arial Narrow" w:cs="Calibri"/>
          <w:color w:val="000000"/>
          <w:sz w:val="24"/>
          <w:szCs w:val="24"/>
          <w:lang w:eastAsia="uk-UA"/>
        </w:rPr>
        <w:t xml:space="preserve"> not store or process data received from these services.</w:t>
      </w:r>
      <w:r w:rsidR="00303AAB">
        <w:rPr>
          <w:rFonts w:ascii="Arial Narrow" w:eastAsia="Times New Roman" w:hAnsi="Arial Narrow" w:cs="Calibri"/>
          <w:color w:val="000000"/>
          <w:sz w:val="24"/>
          <w:szCs w:val="24"/>
          <w:lang w:eastAsia="uk-UA"/>
        </w:rPr>
        <w:t xml:space="preserve"> </w:t>
      </w:r>
      <w:r w:rsidRPr="00D11AD3">
        <w:rPr>
          <w:rFonts w:ascii="Arial Narrow" w:eastAsia="Times New Roman" w:hAnsi="Arial Narrow" w:cs="Calibri"/>
          <w:color w:val="000000"/>
          <w:sz w:val="24"/>
          <w:szCs w:val="24"/>
          <w:lang w:eastAsia="uk-UA"/>
        </w:rPr>
        <w:t>Accordingly, if the user, for any reason, does not want these services to have access to his personal data, the user can, at his own discretion, log out of his account or profile, clear cookies (via his browser).</w:t>
      </w:r>
    </w:p>
    <w:p w:rsidR="00B66805" w:rsidRDefault="00B66805" w:rsidP="00B66805">
      <w:pPr>
        <w:shd w:val="clear" w:color="auto" w:fill="FFFFFF"/>
        <w:spacing w:after="0" w:line="240" w:lineRule="auto"/>
        <w:jc w:val="both"/>
        <w:rPr>
          <w:rFonts w:ascii="Arial Narrow" w:eastAsia="Times New Roman" w:hAnsi="Arial Narrow" w:cs="Calibri"/>
          <w:b/>
          <w:color w:val="000000"/>
          <w:sz w:val="24"/>
          <w:szCs w:val="24"/>
          <w:lang w:eastAsia="uk-UA"/>
        </w:rPr>
      </w:pPr>
    </w:p>
    <w:p w:rsidR="00B66805" w:rsidRDefault="009B3CB9" w:rsidP="00B66805">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b/>
          <w:color w:val="000000"/>
          <w:sz w:val="24"/>
          <w:szCs w:val="24"/>
          <w:lang w:eastAsia="uk-UA"/>
        </w:rPr>
        <w:t xml:space="preserve">Safety of </w:t>
      </w:r>
      <w:r w:rsidR="00B66805">
        <w:rPr>
          <w:rFonts w:ascii="Arial Narrow" w:eastAsia="Times New Roman" w:hAnsi="Arial Narrow" w:cs="Calibri"/>
          <w:b/>
          <w:color w:val="000000"/>
          <w:sz w:val="24"/>
          <w:szCs w:val="24"/>
          <w:lang w:eastAsia="uk-UA"/>
        </w:rPr>
        <w:t>M</w:t>
      </w:r>
      <w:r w:rsidRPr="00D11AD3">
        <w:rPr>
          <w:rFonts w:ascii="Arial Narrow" w:eastAsia="Times New Roman" w:hAnsi="Arial Narrow" w:cs="Calibri"/>
          <w:b/>
          <w:color w:val="000000"/>
          <w:sz w:val="24"/>
          <w:szCs w:val="24"/>
          <w:lang w:eastAsia="uk-UA"/>
        </w:rPr>
        <w:t>inors</w:t>
      </w:r>
    </w:p>
    <w:p w:rsidR="00B66805" w:rsidRDefault="00B66805" w:rsidP="00B66805">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Default="009B3CB9" w:rsidP="00B66805">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w:t>
      </w:r>
      <w:r w:rsidR="00B66805">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 xml:space="preserve">ite is not intended for minors. The Company takes security issues very seriously, especially with regard to persons who have not reached the age of majority, and in this regard, the Company, for its part, appeals to parents to explain to their children about Internet security issues, their specific purpose and need for using certain services of the </w:t>
      </w:r>
      <w:r w:rsidR="00B66805">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The Company's </w:t>
      </w:r>
      <w:r w:rsidR="00B66805">
        <w:rPr>
          <w:rFonts w:ascii="Arial Narrow" w:eastAsia="Times New Roman" w:hAnsi="Arial Narrow" w:cs="Calibri"/>
          <w:b/>
          <w:color w:val="000000"/>
          <w:sz w:val="24"/>
          <w:szCs w:val="24"/>
          <w:lang w:eastAsia="uk-UA"/>
        </w:rPr>
        <w:t>I</w:t>
      </w:r>
      <w:r w:rsidRPr="00D11AD3">
        <w:rPr>
          <w:rFonts w:ascii="Arial Narrow" w:eastAsia="Times New Roman" w:hAnsi="Arial Narrow" w:cs="Calibri"/>
          <w:b/>
          <w:color w:val="000000"/>
          <w:sz w:val="24"/>
          <w:szCs w:val="24"/>
          <w:lang w:eastAsia="uk-UA"/>
        </w:rPr>
        <w:t xml:space="preserve">nteraction with </w:t>
      </w:r>
      <w:r w:rsidR="00B66805">
        <w:rPr>
          <w:rFonts w:ascii="Arial Narrow" w:eastAsia="Times New Roman" w:hAnsi="Arial Narrow" w:cs="Calibri"/>
          <w:b/>
          <w:color w:val="000000"/>
          <w:sz w:val="24"/>
          <w:szCs w:val="24"/>
          <w:lang w:eastAsia="uk-UA"/>
        </w:rPr>
        <w:t>T</w:t>
      </w:r>
      <w:r w:rsidRPr="00D11AD3">
        <w:rPr>
          <w:rFonts w:ascii="Arial Narrow" w:eastAsia="Times New Roman" w:hAnsi="Arial Narrow" w:cs="Calibri"/>
          <w:b/>
          <w:color w:val="000000"/>
          <w:sz w:val="24"/>
          <w:szCs w:val="24"/>
          <w:lang w:eastAsia="uk-UA"/>
        </w:rPr>
        <w:t xml:space="preserve">hird </w:t>
      </w:r>
      <w:r w:rsidR="00B66805">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 xml:space="preserve">arties </w:t>
      </w:r>
      <w:r w:rsidR="00B66805">
        <w:rPr>
          <w:rFonts w:ascii="Arial Narrow" w:eastAsia="Times New Roman" w:hAnsi="Arial Narrow" w:cs="Calibri"/>
          <w:b/>
          <w:color w:val="000000"/>
          <w:sz w:val="24"/>
          <w:szCs w:val="24"/>
          <w:lang w:eastAsia="uk-UA"/>
        </w:rPr>
        <w:t>R</w:t>
      </w:r>
      <w:r w:rsidRPr="00D11AD3">
        <w:rPr>
          <w:rFonts w:ascii="Arial Narrow" w:eastAsia="Times New Roman" w:hAnsi="Arial Narrow" w:cs="Calibri"/>
          <w:b/>
          <w:color w:val="000000"/>
          <w:sz w:val="24"/>
          <w:szCs w:val="24"/>
          <w:lang w:eastAsia="uk-UA"/>
        </w:rPr>
        <w:t xml:space="preserve">egarding </w:t>
      </w:r>
      <w:r w:rsidR="00B66805">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 xml:space="preserve">ersonal </w:t>
      </w:r>
      <w:r w:rsidR="00B66805">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ata</w:t>
      </w:r>
    </w:p>
    <w:p w:rsidR="009B3CB9" w:rsidRDefault="009B3CB9" w:rsidP="00B66805">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w:t>
      </w:r>
      <w:r w:rsidR="007E2404">
        <w:rPr>
          <w:rFonts w:ascii="Arial Narrow" w:eastAsia="Times New Roman" w:hAnsi="Arial Narrow" w:cs="Calibri"/>
          <w:color w:val="000000"/>
          <w:sz w:val="24"/>
          <w:szCs w:val="24"/>
          <w:lang w:eastAsia="uk-UA"/>
        </w:rPr>
        <w:t>shall</w:t>
      </w:r>
      <w:r w:rsidRPr="00D11AD3">
        <w:rPr>
          <w:rFonts w:ascii="Arial Narrow" w:eastAsia="Times New Roman" w:hAnsi="Arial Narrow" w:cs="Calibri"/>
          <w:color w:val="000000"/>
          <w:sz w:val="24"/>
          <w:szCs w:val="24"/>
          <w:lang w:eastAsia="uk-UA"/>
        </w:rPr>
        <w:t xml:space="preserve"> not transfer personal data to third parties, except in cases where such transfer is required by law, at the request of the subject of personal data or in other cases set out in this Policy. The Company understands that personal information is valuable and an integral part</w:t>
      </w:r>
      <w:r w:rsidR="00B66805">
        <w:rPr>
          <w:rFonts w:ascii="Arial Narrow" w:eastAsia="Times New Roman" w:hAnsi="Arial Narrow" w:cs="Calibri"/>
          <w:color w:val="000000"/>
          <w:sz w:val="24"/>
          <w:szCs w:val="24"/>
          <w:lang w:eastAsia="uk-UA"/>
        </w:rPr>
        <w:t xml:space="preserve"> of</w:t>
      </w:r>
      <w:r w:rsidRPr="00D11AD3">
        <w:rPr>
          <w:rFonts w:ascii="Arial Narrow" w:eastAsia="Times New Roman" w:hAnsi="Arial Narrow" w:cs="Calibri"/>
          <w:color w:val="000000"/>
          <w:sz w:val="24"/>
          <w:szCs w:val="24"/>
          <w:lang w:eastAsia="uk-UA"/>
        </w:rPr>
        <w:t>, in</w:t>
      </w:r>
      <w:r w:rsidR="00B66805">
        <w:rPr>
          <w:rFonts w:ascii="Arial Narrow" w:eastAsia="Times New Roman" w:hAnsi="Arial Narrow" w:cs="Calibri"/>
          <w:color w:val="000000"/>
          <w:sz w:val="24"/>
          <w:szCs w:val="24"/>
          <w:lang w:eastAsia="uk-UA"/>
        </w:rPr>
        <w:t xml:space="preserve"> particular, </w:t>
      </w:r>
      <w:r w:rsidRPr="00D11AD3">
        <w:rPr>
          <w:rFonts w:ascii="Arial Narrow" w:eastAsia="Times New Roman" w:hAnsi="Arial Narrow" w:cs="Calibri"/>
          <w:color w:val="000000"/>
          <w:sz w:val="24"/>
          <w:szCs w:val="24"/>
          <w:lang w:eastAsia="uk-UA"/>
        </w:rPr>
        <w:t xml:space="preserve">personal non-property rights of any individual, </w:t>
      </w:r>
      <w:r w:rsidRPr="00D11AD3">
        <w:rPr>
          <w:rFonts w:ascii="Arial Narrow" w:eastAsia="Times New Roman" w:hAnsi="Arial Narrow" w:cs="Calibri"/>
          <w:color w:val="000000"/>
          <w:sz w:val="24"/>
          <w:szCs w:val="24"/>
          <w:lang w:eastAsia="uk-UA"/>
        </w:rPr>
        <w:lastRenderedPageBreak/>
        <w:t>therefore it takes all possible measures to protect the personal information of users voluntarily and knowingly transferred by the latter to the Company.</w:t>
      </w:r>
      <w:r w:rsidR="00B66805">
        <w:rPr>
          <w:rFonts w:ascii="Arial Narrow" w:eastAsia="Times New Roman" w:hAnsi="Arial Narrow" w:cs="Calibri"/>
          <w:color w:val="000000"/>
          <w:sz w:val="24"/>
          <w:szCs w:val="24"/>
          <w:lang w:eastAsia="uk-UA"/>
        </w:rPr>
        <w:t xml:space="preserve"> </w:t>
      </w:r>
      <w:r w:rsidRPr="00D11AD3">
        <w:rPr>
          <w:rFonts w:ascii="Arial Narrow" w:eastAsia="Times New Roman" w:hAnsi="Arial Narrow" w:cs="Calibri"/>
          <w:color w:val="000000"/>
          <w:sz w:val="24"/>
          <w:szCs w:val="24"/>
          <w:lang w:eastAsia="uk-UA"/>
        </w:rPr>
        <w:t xml:space="preserve">The </w:t>
      </w:r>
      <w:r w:rsidR="00B66805">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may contain links to other websites (for informational purposes only). When following a link to other websites, the effect of this Policy will not apply to such sites. In this regard, the Company recommends that you review the privacy and personal data policy of each website before transferring any personal data by which you can be identified.</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Confidentiality of the</w:t>
      </w:r>
      <w:r w:rsidR="00B66805">
        <w:rPr>
          <w:rFonts w:ascii="Arial Narrow" w:eastAsia="Times New Roman" w:hAnsi="Arial Narrow" w:cs="Calibri"/>
          <w:b/>
          <w:color w:val="000000"/>
          <w:sz w:val="24"/>
          <w:szCs w:val="24"/>
          <w:lang w:eastAsia="uk-UA"/>
        </w:rPr>
        <w:t xml:space="preserve"> A</w:t>
      </w:r>
      <w:r w:rsidRPr="00D11AD3">
        <w:rPr>
          <w:rFonts w:ascii="Arial Narrow" w:eastAsia="Times New Roman" w:hAnsi="Arial Narrow" w:cs="Calibri"/>
          <w:b/>
          <w:color w:val="000000"/>
          <w:sz w:val="24"/>
          <w:szCs w:val="24"/>
          <w:lang w:eastAsia="uk-UA"/>
        </w:rPr>
        <w:t xml:space="preserve">ctivity of the </w:t>
      </w:r>
      <w:r w:rsidR="00B66805">
        <w:rPr>
          <w:rFonts w:ascii="Arial Narrow" w:eastAsia="Times New Roman" w:hAnsi="Arial Narrow" w:cs="Calibri"/>
          <w:b/>
          <w:color w:val="000000"/>
          <w:sz w:val="24"/>
          <w:szCs w:val="24"/>
          <w:lang w:eastAsia="uk-UA"/>
        </w:rPr>
        <w:t>Subject of Pe</w:t>
      </w:r>
      <w:r w:rsidRPr="00D11AD3">
        <w:rPr>
          <w:rFonts w:ascii="Arial Narrow" w:eastAsia="Times New Roman" w:hAnsi="Arial Narrow" w:cs="Calibri"/>
          <w:b/>
          <w:color w:val="000000"/>
          <w:sz w:val="24"/>
          <w:szCs w:val="24"/>
          <w:lang w:eastAsia="uk-UA"/>
        </w:rPr>
        <w:t xml:space="preserve">rsonal </w:t>
      </w:r>
      <w:r w:rsidR="00B66805">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 xml:space="preserve">ata on the </w:t>
      </w:r>
      <w:r w:rsidR="00B66805">
        <w:rPr>
          <w:rFonts w:ascii="Arial Narrow" w:eastAsia="Times New Roman" w:hAnsi="Arial Narrow" w:cs="Calibri"/>
          <w:b/>
          <w:color w:val="000000"/>
          <w:sz w:val="24"/>
          <w:szCs w:val="24"/>
          <w:lang w:eastAsia="uk-UA"/>
        </w:rPr>
        <w:t>Webs</w:t>
      </w:r>
      <w:r w:rsidRPr="00D11AD3">
        <w:rPr>
          <w:rFonts w:ascii="Arial Narrow" w:eastAsia="Times New Roman" w:hAnsi="Arial Narrow" w:cs="Calibri"/>
          <w:b/>
          <w:color w:val="000000"/>
          <w:sz w:val="24"/>
          <w:szCs w:val="24"/>
          <w:lang w:eastAsia="uk-UA"/>
        </w:rPr>
        <w:t>ite</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Information about the activity (traffic) of users passing through the network</w:t>
      </w:r>
      <w:r w:rsidR="00B66805" w:rsidRPr="00B66805">
        <w:rPr>
          <w:rFonts w:ascii="Arial Narrow" w:eastAsia="Times New Roman" w:hAnsi="Arial Narrow" w:cs="Calibri"/>
          <w:color w:val="000000"/>
          <w:sz w:val="24"/>
          <w:szCs w:val="24"/>
          <w:lang w:eastAsia="uk-UA"/>
        </w:rPr>
        <w:t xml:space="preserve"> </w:t>
      </w:r>
      <w:r w:rsidR="00B66805" w:rsidRPr="00D11AD3">
        <w:rPr>
          <w:rFonts w:ascii="Arial Narrow" w:eastAsia="Times New Roman" w:hAnsi="Arial Narrow" w:cs="Calibri"/>
          <w:color w:val="000000"/>
          <w:sz w:val="24"/>
          <w:szCs w:val="24"/>
          <w:lang w:eastAsia="uk-UA"/>
        </w:rPr>
        <w:t xml:space="preserve">on the </w:t>
      </w:r>
      <w:r w:rsidR="00B66805">
        <w:rPr>
          <w:rFonts w:ascii="Arial Narrow" w:eastAsia="Times New Roman" w:hAnsi="Arial Narrow" w:cs="Calibri"/>
          <w:color w:val="000000"/>
          <w:sz w:val="24"/>
          <w:szCs w:val="24"/>
          <w:lang w:eastAsia="uk-UA"/>
        </w:rPr>
        <w:t>Webs</w:t>
      </w:r>
      <w:r w:rsidR="00B66805" w:rsidRPr="00D11AD3">
        <w:rPr>
          <w:rFonts w:ascii="Arial Narrow" w:eastAsia="Times New Roman" w:hAnsi="Arial Narrow" w:cs="Calibri"/>
          <w:color w:val="000000"/>
          <w:sz w:val="24"/>
          <w:szCs w:val="24"/>
          <w:lang w:eastAsia="uk-UA"/>
        </w:rPr>
        <w:t>ite</w:t>
      </w:r>
      <w:r w:rsidRPr="00D11AD3">
        <w:rPr>
          <w:rFonts w:ascii="Arial Narrow" w:eastAsia="Times New Roman" w:hAnsi="Arial Narrow" w:cs="Calibri"/>
          <w:color w:val="000000"/>
          <w:sz w:val="24"/>
          <w:szCs w:val="24"/>
          <w:lang w:eastAsia="uk-UA"/>
        </w:rPr>
        <w:t xml:space="preserve">, or the user's e-mail </w:t>
      </w:r>
      <w:r w:rsidR="00B66805">
        <w:rPr>
          <w:rFonts w:ascii="Arial Narrow" w:eastAsia="Times New Roman" w:hAnsi="Arial Narrow" w:cs="Calibri"/>
          <w:color w:val="000000"/>
          <w:sz w:val="24"/>
          <w:szCs w:val="24"/>
          <w:lang w:eastAsia="uk-UA"/>
        </w:rPr>
        <w:t xml:space="preserve">is </w:t>
      </w:r>
      <w:r w:rsidRPr="00D11AD3">
        <w:rPr>
          <w:rFonts w:ascii="Arial Narrow" w:eastAsia="Times New Roman" w:hAnsi="Arial Narrow" w:cs="Calibri"/>
          <w:color w:val="000000"/>
          <w:sz w:val="24"/>
          <w:szCs w:val="24"/>
          <w:lang w:eastAsia="uk-UA"/>
        </w:rPr>
        <w:t xml:space="preserve">protected in accordance with the law. That is, the Company </w:t>
      </w:r>
      <w:r w:rsidR="00B66805">
        <w:rPr>
          <w:rFonts w:ascii="Arial Narrow" w:eastAsia="Times New Roman" w:hAnsi="Arial Narrow" w:cs="Calibri"/>
          <w:color w:val="000000"/>
          <w:sz w:val="24"/>
          <w:szCs w:val="24"/>
          <w:lang w:eastAsia="uk-UA"/>
        </w:rPr>
        <w:t>shall</w:t>
      </w:r>
      <w:r w:rsidRPr="00D11AD3">
        <w:rPr>
          <w:rFonts w:ascii="Arial Narrow" w:eastAsia="Times New Roman" w:hAnsi="Arial Narrow" w:cs="Calibri"/>
          <w:color w:val="000000"/>
          <w:sz w:val="24"/>
          <w:szCs w:val="24"/>
          <w:lang w:eastAsia="uk-UA"/>
        </w:rPr>
        <w:t xml:space="preserve"> not in any way or manner violate the confidentiality of the user's </w:t>
      </w:r>
      <w:r w:rsidR="00B66805">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eastAsia="uk-UA"/>
        </w:rPr>
        <w:t>activity</w:t>
      </w:r>
      <w:r w:rsidR="00B66805">
        <w:rPr>
          <w:rFonts w:ascii="Arial Narrow" w:eastAsia="Times New Roman" w:hAnsi="Arial Narrow" w:cs="Calibri"/>
          <w:color w:val="000000"/>
          <w:sz w:val="24"/>
          <w:szCs w:val="24"/>
          <w:lang w:eastAsia="uk-UA"/>
        </w:rPr>
        <w:t>”</w:t>
      </w:r>
      <w:r w:rsidRPr="00D11AD3">
        <w:rPr>
          <w:rFonts w:ascii="Arial Narrow" w:eastAsia="Times New Roman" w:hAnsi="Arial Narrow" w:cs="Calibri"/>
          <w:color w:val="000000"/>
          <w:sz w:val="24"/>
          <w:szCs w:val="24"/>
          <w:lang w:eastAsia="uk-UA"/>
        </w:rPr>
        <w:t xml:space="preserve"> when using the </w:t>
      </w:r>
      <w:r w:rsidR="00B66805">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ite's services.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Personal </w:t>
      </w:r>
      <w:r w:rsidR="00B66805">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 xml:space="preserve">ata </w:t>
      </w:r>
      <w:r w:rsidR="00B66805">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rotection</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Company uses generally accepted standards of technological and operational protection of information and personal data from loss, misuse, alteration or destruction. However, despite all efforts, the Company cannot guarantee absolute protection from any threats arising outside the Company's control. The Company </w:t>
      </w:r>
      <w:r w:rsidR="000A7AB0">
        <w:rPr>
          <w:rFonts w:ascii="Arial Narrow" w:eastAsia="Times New Roman" w:hAnsi="Arial Narrow" w:cs="Calibri"/>
          <w:color w:val="000000"/>
          <w:sz w:val="24"/>
          <w:szCs w:val="24"/>
          <w:lang w:eastAsia="uk-UA"/>
        </w:rPr>
        <w:t xml:space="preserve">shall </w:t>
      </w:r>
      <w:r w:rsidRPr="00D11AD3">
        <w:rPr>
          <w:rFonts w:ascii="Arial Narrow" w:eastAsia="Times New Roman" w:hAnsi="Arial Narrow" w:cs="Calibri"/>
          <w:color w:val="000000"/>
          <w:sz w:val="24"/>
          <w:szCs w:val="24"/>
          <w:lang w:eastAsia="uk-UA"/>
        </w:rPr>
        <w:t xml:space="preserve">ensure the application of all relevant confidentiality obligations, as well as technical and organizational security measures to prevent unauthorized or unlawful disclosure or processing of such information and data, their accidental loss, destruction or damage. The Company </w:t>
      </w:r>
      <w:r w:rsidR="00C44067">
        <w:rPr>
          <w:rFonts w:ascii="Arial Narrow" w:eastAsia="Times New Roman" w:hAnsi="Arial Narrow" w:cs="Calibri"/>
          <w:color w:val="000000"/>
          <w:sz w:val="24"/>
          <w:szCs w:val="24"/>
          <w:lang w:eastAsia="uk-UA"/>
        </w:rPr>
        <w:t xml:space="preserve">shall </w:t>
      </w:r>
      <w:r w:rsidRPr="00D11AD3">
        <w:rPr>
          <w:rFonts w:ascii="Arial Narrow" w:eastAsia="Times New Roman" w:hAnsi="Arial Narrow" w:cs="Calibri"/>
          <w:color w:val="000000"/>
          <w:sz w:val="24"/>
          <w:szCs w:val="24"/>
          <w:lang w:eastAsia="uk-UA"/>
        </w:rPr>
        <w:t>provide access to information and personal data only to authorized employees who have consented to ensure the confidentiality of such information and data in accordance with the Company's requirements. The dissemination of personal data without the consent of the</w:t>
      </w:r>
      <w:r w:rsidR="00101A88">
        <w:rPr>
          <w:rFonts w:ascii="Arial Narrow" w:eastAsia="Times New Roman" w:hAnsi="Arial Narrow" w:cs="Calibri"/>
          <w:color w:val="000000"/>
          <w:sz w:val="24"/>
          <w:szCs w:val="24"/>
          <w:lang w:eastAsia="uk-UA"/>
        </w:rPr>
        <w:t xml:space="preserve"> subject of</w:t>
      </w:r>
      <w:r w:rsidRPr="00D11AD3">
        <w:rPr>
          <w:rFonts w:ascii="Arial Narrow" w:eastAsia="Times New Roman" w:hAnsi="Arial Narrow" w:cs="Calibri"/>
          <w:color w:val="000000"/>
          <w:sz w:val="24"/>
          <w:szCs w:val="24"/>
          <w:lang w:eastAsia="uk-UA"/>
        </w:rPr>
        <w:t xml:space="preserve"> personal data or a person authorized by him </w:t>
      </w:r>
      <w:r w:rsidR="00101A88">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permitted in cases specified by law, and only (if necessary) in the interests of national security, economic well-being and human rights.</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Terms of </w:t>
      </w:r>
      <w:r w:rsidR="00101A88">
        <w:rPr>
          <w:rFonts w:ascii="Arial Narrow" w:eastAsia="Times New Roman" w:hAnsi="Arial Narrow" w:cs="Calibri"/>
          <w:b/>
          <w:color w:val="000000"/>
          <w:sz w:val="24"/>
          <w:szCs w:val="24"/>
          <w:lang w:eastAsia="uk-UA"/>
        </w:rPr>
        <w:t>A</w:t>
      </w:r>
      <w:r w:rsidRPr="00D11AD3">
        <w:rPr>
          <w:rFonts w:ascii="Arial Narrow" w:eastAsia="Times New Roman" w:hAnsi="Arial Narrow" w:cs="Calibri"/>
          <w:b/>
          <w:color w:val="000000"/>
          <w:sz w:val="24"/>
          <w:szCs w:val="24"/>
          <w:lang w:eastAsia="uk-UA"/>
        </w:rPr>
        <w:t xml:space="preserve">ccess to </w:t>
      </w:r>
      <w:r w:rsidR="00101A88">
        <w:rPr>
          <w:rFonts w:ascii="Arial Narrow" w:eastAsia="Times New Roman" w:hAnsi="Arial Narrow" w:cs="Calibri"/>
          <w:b/>
          <w:color w:val="000000"/>
          <w:sz w:val="24"/>
          <w:szCs w:val="24"/>
          <w:lang w:eastAsia="uk-UA"/>
        </w:rPr>
        <w:t>P</w:t>
      </w:r>
      <w:r w:rsidRPr="00D11AD3">
        <w:rPr>
          <w:rFonts w:ascii="Arial Narrow" w:eastAsia="Times New Roman" w:hAnsi="Arial Narrow" w:cs="Calibri"/>
          <w:b/>
          <w:color w:val="000000"/>
          <w:sz w:val="24"/>
          <w:szCs w:val="24"/>
          <w:lang w:eastAsia="uk-UA"/>
        </w:rPr>
        <w:t xml:space="preserve">ersonal </w:t>
      </w:r>
      <w:r w:rsidR="00101A88">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ata</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The procedure for accessing personal data of third parties </w:t>
      </w:r>
      <w:r w:rsidR="00101A88">
        <w:rPr>
          <w:rFonts w:ascii="Arial Narrow" w:eastAsia="Times New Roman" w:hAnsi="Arial Narrow" w:cs="Calibri"/>
          <w:color w:val="000000"/>
          <w:sz w:val="24"/>
          <w:szCs w:val="24"/>
          <w:lang w:eastAsia="uk-UA"/>
        </w:rPr>
        <w:t>shall be</w:t>
      </w:r>
      <w:r w:rsidRPr="00D11AD3">
        <w:rPr>
          <w:rFonts w:ascii="Arial Narrow" w:eastAsia="Times New Roman" w:hAnsi="Arial Narrow" w:cs="Calibri"/>
          <w:color w:val="000000"/>
          <w:sz w:val="24"/>
          <w:szCs w:val="24"/>
          <w:lang w:eastAsia="uk-UA"/>
        </w:rPr>
        <w:t xml:space="preserve"> determined by the terms of the user's consent provided to the personal data controller for the processing of this data, or in accordance with the requirements of the law. The user </w:t>
      </w:r>
      <w:r w:rsidR="00101A88">
        <w:rPr>
          <w:rFonts w:ascii="Arial Narrow" w:eastAsia="Times New Roman" w:hAnsi="Arial Narrow" w:cs="Calibri"/>
          <w:color w:val="000000"/>
          <w:sz w:val="24"/>
          <w:szCs w:val="24"/>
          <w:lang w:eastAsia="uk-UA"/>
        </w:rPr>
        <w:t>shall have</w:t>
      </w:r>
      <w:r w:rsidRPr="00D11AD3">
        <w:rPr>
          <w:rFonts w:ascii="Arial Narrow" w:eastAsia="Times New Roman" w:hAnsi="Arial Narrow" w:cs="Calibri"/>
          <w:color w:val="000000"/>
          <w:sz w:val="24"/>
          <w:szCs w:val="24"/>
          <w:lang w:eastAsia="uk-UA"/>
        </w:rPr>
        <w:t xml:space="preserve"> the right to receive any information about himself from any subject of relations related to personal data, provided that the surname, name and patronymic, place of residence (place of stay) and details of the document certifying the individual submitting the request are indicated, except for cases established by law. </w:t>
      </w:r>
      <w:r>
        <w:rPr>
          <w:rFonts w:ascii="Arial Narrow" w:eastAsia="Times New Roman" w:hAnsi="Arial Narrow" w:cs="Calibri"/>
          <w:color w:val="000000"/>
          <w:sz w:val="24"/>
          <w:szCs w:val="24"/>
          <w:lang w:eastAsia="uk-UA"/>
        </w:rPr>
        <w:t xml:space="preserve">The user's access to data about himself </w:t>
      </w:r>
      <w:r w:rsidR="00101A88">
        <w:rPr>
          <w:rFonts w:ascii="Arial Narrow" w:eastAsia="Times New Roman" w:hAnsi="Arial Narrow" w:cs="Calibri"/>
          <w:color w:val="000000"/>
          <w:sz w:val="24"/>
          <w:szCs w:val="24"/>
          <w:lang w:eastAsia="uk-UA"/>
        </w:rPr>
        <w:t>shall be</w:t>
      </w:r>
      <w:r>
        <w:rPr>
          <w:rFonts w:ascii="Arial Narrow" w:eastAsia="Times New Roman" w:hAnsi="Arial Narrow" w:cs="Calibri"/>
          <w:color w:val="000000"/>
          <w:sz w:val="24"/>
          <w:szCs w:val="24"/>
          <w:lang w:eastAsia="uk-UA"/>
        </w:rPr>
        <w:t xml:space="preserve"> free of charge. Postponement of the user's access to his personal data </w:t>
      </w:r>
      <w:r w:rsidR="00101A88">
        <w:rPr>
          <w:rFonts w:ascii="Arial Narrow" w:eastAsia="Times New Roman" w:hAnsi="Arial Narrow" w:cs="Calibri"/>
          <w:color w:val="000000"/>
          <w:sz w:val="24"/>
          <w:szCs w:val="24"/>
          <w:lang w:eastAsia="uk-UA"/>
        </w:rPr>
        <w:t>shall</w:t>
      </w:r>
      <w:r>
        <w:rPr>
          <w:rFonts w:ascii="Arial Narrow" w:eastAsia="Times New Roman" w:hAnsi="Arial Narrow" w:cs="Calibri"/>
          <w:color w:val="000000"/>
          <w:sz w:val="24"/>
          <w:szCs w:val="24"/>
          <w:lang w:eastAsia="uk-UA"/>
        </w:rPr>
        <w:t xml:space="preserve"> not</w:t>
      </w:r>
      <w:r w:rsidR="00101A88">
        <w:rPr>
          <w:rFonts w:ascii="Arial Narrow" w:eastAsia="Times New Roman" w:hAnsi="Arial Narrow" w:cs="Calibri"/>
          <w:color w:val="000000"/>
          <w:sz w:val="24"/>
          <w:szCs w:val="24"/>
          <w:lang w:eastAsia="uk-UA"/>
        </w:rPr>
        <w:t xml:space="preserve"> be</w:t>
      </w:r>
      <w:r>
        <w:rPr>
          <w:rFonts w:ascii="Arial Narrow" w:eastAsia="Times New Roman" w:hAnsi="Arial Narrow" w:cs="Calibri"/>
          <w:color w:val="000000"/>
          <w:sz w:val="24"/>
          <w:szCs w:val="24"/>
          <w:lang w:eastAsia="uk-UA"/>
        </w:rPr>
        <w:t xml:space="preserve"> allowed. Postponement of access to personal data of third parties </w:t>
      </w:r>
      <w:r w:rsidR="00101A88">
        <w:rPr>
          <w:rFonts w:ascii="Arial Narrow" w:eastAsia="Times New Roman" w:hAnsi="Arial Narrow" w:cs="Calibri"/>
          <w:color w:val="000000"/>
          <w:sz w:val="24"/>
          <w:szCs w:val="24"/>
          <w:lang w:eastAsia="uk-UA"/>
        </w:rPr>
        <w:t>shall be</w:t>
      </w:r>
      <w:r>
        <w:rPr>
          <w:rFonts w:ascii="Arial Narrow" w:eastAsia="Times New Roman" w:hAnsi="Arial Narrow" w:cs="Calibri"/>
          <w:color w:val="000000"/>
          <w:sz w:val="24"/>
          <w:szCs w:val="24"/>
          <w:lang w:eastAsia="uk-UA"/>
        </w:rPr>
        <w:t xml:space="preserve"> allowed if the necessary data cannot be provided within thirty calendar days from the date of receipt of the request. In this case, the total term for resolving the issues raised in the request </w:t>
      </w:r>
      <w:r w:rsidR="00101A88">
        <w:rPr>
          <w:rFonts w:ascii="Arial Narrow" w:eastAsia="Times New Roman" w:hAnsi="Arial Narrow" w:cs="Calibri"/>
          <w:color w:val="000000"/>
          <w:sz w:val="24"/>
          <w:szCs w:val="24"/>
          <w:lang w:eastAsia="uk-UA"/>
        </w:rPr>
        <w:t xml:space="preserve">may </w:t>
      </w:r>
      <w:r>
        <w:rPr>
          <w:rFonts w:ascii="Arial Narrow" w:eastAsia="Times New Roman" w:hAnsi="Arial Narrow" w:cs="Calibri"/>
          <w:color w:val="000000"/>
          <w:sz w:val="24"/>
          <w:szCs w:val="24"/>
          <w:lang w:eastAsia="uk-UA"/>
        </w:rPr>
        <w:t xml:space="preserve">not exceed 45 calendar days. The notification of the postponement shall be communicated to the third party who submitted the request in writing, explaining the procedure for appealing such a decision. The decision to postpone or deny access to personal data may be appealed to the </w:t>
      </w:r>
      <w:r w:rsidR="00101A88">
        <w:rPr>
          <w:rFonts w:ascii="Arial Narrow" w:eastAsia="Times New Roman" w:hAnsi="Arial Narrow" w:cs="Calibri"/>
          <w:color w:val="000000"/>
          <w:sz w:val="24"/>
          <w:szCs w:val="24"/>
          <w:lang w:eastAsia="uk-UA"/>
        </w:rPr>
        <w:t xml:space="preserve">Ukrainian Parliament </w:t>
      </w:r>
      <w:r>
        <w:rPr>
          <w:rFonts w:ascii="Arial Narrow" w:eastAsia="Times New Roman" w:hAnsi="Arial Narrow" w:cs="Calibri"/>
          <w:color w:val="000000"/>
          <w:sz w:val="24"/>
          <w:szCs w:val="24"/>
          <w:lang w:eastAsia="uk-UA"/>
        </w:rPr>
        <w:t>Commissioner for Human Rights or to a court.</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 xml:space="preserve">Rights of the </w:t>
      </w:r>
      <w:r w:rsidR="00101A88">
        <w:rPr>
          <w:rFonts w:ascii="Arial Narrow" w:eastAsia="Times New Roman" w:hAnsi="Arial Narrow" w:cs="Calibri"/>
          <w:b/>
          <w:color w:val="000000"/>
          <w:sz w:val="24"/>
          <w:szCs w:val="24"/>
          <w:lang w:eastAsia="uk-UA"/>
        </w:rPr>
        <w:t>Subject of P</w:t>
      </w:r>
      <w:r w:rsidRPr="00D11AD3">
        <w:rPr>
          <w:rFonts w:ascii="Arial Narrow" w:eastAsia="Times New Roman" w:hAnsi="Arial Narrow" w:cs="Calibri"/>
          <w:b/>
          <w:color w:val="000000"/>
          <w:sz w:val="24"/>
          <w:szCs w:val="24"/>
          <w:lang w:eastAsia="uk-UA"/>
        </w:rPr>
        <w:t xml:space="preserve">ersonal </w:t>
      </w:r>
      <w:r w:rsidR="00101A88">
        <w:rPr>
          <w:rFonts w:ascii="Arial Narrow" w:eastAsia="Times New Roman" w:hAnsi="Arial Narrow" w:cs="Calibri"/>
          <w:b/>
          <w:color w:val="000000"/>
          <w:sz w:val="24"/>
          <w:szCs w:val="24"/>
          <w:lang w:eastAsia="uk-UA"/>
        </w:rPr>
        <w:t>D</w:t>
      </w:r>
      <w:r w:rsidRPr="00D11AD3">
        <w:rPr>
          <w:rFonts w:ascii="Arial Narrow" w:eastAsia="Times New Roman" w:hAnsi="Arial Narrow" w:cs="Calibri"/>
          <w:b/>
          <w:color w:val="000000"/>
          <w:sz w:val="24"/>
          <w:szCs w:val="24"/>
          <w:lang w:eastAsia="uk-UA"/>
        </w:rPr>
        <w:t>ata</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The Company informs you of your rights as a subject of personal data, which are regulated by Law of Ukraine On Personal Data Protection, namely:</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to know about the sources of collection, location of </w:t>
      </w:r>
      <w:r w:rsidR="00506195">
        <w:rPr>
          <w:rFonts w:ascii="Arial Narrow" w:eastAsia="Times New Roman" w:hAnsi="Arial Narrow" w:cs="Calibri"/>
          <w:color w:val="000000"/>
          <w:sz w:val="24"/>
          <w:szCs w:val="24"/>
          <w:lang w:eastAsia="uk-UA"/>
        </w:rPr>
        <w:t>your</w:t>
      </w:r>
      <w:r w:rsidRPr="00D11AD3">
        <w:rPr>
          <w:rFonts w:ascii="Arial Narrow" w:eastAsia="Times New Roman" w:hAnsi="Arial Narrow" w:cs="Calibri"/>
          <w:color w:val="000000"/>
          <w:sz w:val="24"/>
          <w:szCs w:val="24"/>
          <w:lang w:eastAsia="uk-UA"/>
        </w:rPr>
        <w:t xml:space="preserve"> personal data, purpose of their processing, location or place of residence (stay) of the </w:t>
      </w:r>
      <w:r w:rsidR="00506195">
        <w:rPr>
          <w:rFonts w:ascii="Arial Narrow" w:eastAsia="Times New Roman" w:hAnsi="Arial Narrow" w:cs="Calibri"/>
          <w:color w:val="000000"/>
          <w:sz w:val="24"/>
          <w:szCs w:val="24"/>
          <w:lang w:eastAsia="uk-UA"/>
        </w:rPr>
        <w:t>holder</w:t>
      </w:r>
      <w:r w:rsidRPr="00D11AD3">
        <w:rPr>
          <w:rFonts w:ascii="Arial Narrow" w:eastAsia="Times New Roman" w:hAnsi="Arial Narrow" w:cs="Calibri"/>
          <w:color w:val="000000"/>
          <w:sz w:val="24"/>
          <w:szCs w:val="24"/>
          <w:lang w:eastAsia="uk-UA"/>
        </w:rPr>
        <w:t xml:space="preserve"> or manager of personal data or to give the appropriate instruction to obtain this information to persons authorized by </w:t>
      </w:r>
      <w:r w:rsidR="00506195">
        <w:rPr>
          <w:rFonts w:ascii="Arial Narrow" w:eastAsia="Times New Roman" w:hAnsi="Arial Narrow" w:cs="Calibri"/>
          <w:color w:val="000000"/>
          <w:sz w:val="24"/>
          <w:szCs w:val="24"/>
          <w:lang w:eastAsia="uk-UA"/>
        </w:rPr>
        <w:t>you</w:t>
      </w:r>
      <w:r w:rsidRPr="00D11AD3">
        <w:rPr>
          <w:rFonts w:ascii="Arial Narrow" w:eastAsia="Times New Roman" w:hAnsi="Arial Narrow" w:cs="Calibri"/>
          <w:color w:val="000000"/>
          <w:sz w:val="24"/>
          <w:szCs w:val="24"/>
          <w:lang w:eastAsia="uk-UA"/>
        </w:rPr>
        <w:t>, except in cases established by law;</w:t>
      </w:r>
    </w:p>
    <w:p w:rsidR="009B3CB9" w:rsidRPr="00D11AD3" w:rsidRDefault="00E26C34"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 xml:space="preserve">receive information about the conditions for providing access to personal data, in particular information about third parties to whom </w:t>
      </w:r>
      <w:r w:rsidR="00506195">
        <w:rPr>
          <w:rFonts w:ascii="Arial Narrow" w:eastAsia="Times New Roman" w:hAnsi="Arial Narrow" w:cs="Calibri"/>
          <w:color w:val="000000"/>
          <w:sz w:val="24"/>
          <w:szCs w:val="24"/>
          <w:lang w:eastAsia="uk-UA"/>
        </w:rPr>
        <w:t>your</w:t>
      </w:r>
      <w:r w:rsidR="009B3CB9" w:rsidRPr="00D11AD3">
        <w:rPr>
          <w:rFonts w:ascii="Arial Narrow" w:eastAsia="Times New Roman" w:hAnsi="Arial Narrow" w:cs="Calibri"/>
          <w:color w:val="000000"/>
          <w:sz w:val="24"/>
          <w:szCs w:val="24"/>
          <w:lang w:eastAsia="uk-UA"/>
        </w:rPr>
        <w:t xml:space="preserve"> personal data is transferred;</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to access your personal data;</w:t>
      </w:r>
    </w:p>
    <w:p w:rsidR="009B3CB9" w:rsidRPr="00D11AD3" w:rsidRDefault="00E26C34"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 xml:space="preserve">receive </w:t>
      </w:r>
      <w:r w:rsidR="00506195" w:rsidRPr="00D11AD3">
        <w:rPr>
          <w:rFonts w:ascii="Arial Narrow" w:eastAsia="Times New Roman" w:hAnsi="Arial Narrow" w:cs="Calibri"/>
          <w:color w:val="000000"/>
          <w:sz w:val="24"/>
          <w:szCs w:val="24"/>
          <w:lang w:eastAsia="uk-UA"/>
        </w:rPr>
        <w:t xml:space="preserve">a response on whether </w:t>
      </w:r>
      <w:r w:rsidR="00506195">
        <w:rPr>
          <w:rFonts w:ascii="Arial Narrow" w:eastAsia="Times New Roman" w:hAnsi="Arial Narrow" w:cs="Calibri"/>
          <w:color w:val="000000"/>
          <w:sz w:val="24"/>
          <w:szCs w:val="24"/>
          <w:lang w:eastAsia="uk-UA"/>
        </w:rPr>
        <w:t>your</w:t>
      </w:r>
      <w:r w:rsidR="00506195" w:rsidRPr="00D11AD3">
        <w:rPr>
          <w:rFonts w:ascii="Arial Narrow" w:eastAsia="Times New Roman" w:hAnsi="Arial Narrow" w:cs="Calibri"/>
          <w:color w:val="000000"/>
          <w:sz w:val="24"/>
          <w:szCs w:val="24"/>
          <w:lang w:eastAsia="uk-UA"/>
        </w:rPr>
        <w:t xml:space="preserve"> personal data is being processed </w:t>
      </w:r>
      <w:r w:rsidR="009B3CB9" w:rsidRPr="00D11AD3">
        <w:rPr>
          <w:rFonts w:ascii="Arial Narrow" w:eastAsia="Times New Roman" w:hAnsi="Arial Narrow" w:cs="Calibri"/>
          <w:color w:val="000000"/>
          <w:sz w:val="24"/>
          <w:szCs w:val="24"/>
          <w:lang w:eastAsia="uk-UA"/>
        </w:rPr>
        <w:t xml:space="preserve">no later than thirty calendar days from the date of receipt of the request, except in cases provided for by law, as well as </w:t>
      </w:r>
      <w:r w:rsidR="00506195">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receive the content of such personal data;</w:t>
      </w:r>
      <w:r w:rsidR="00506195">
        <w:rPr>
          <w:rFonts w:ascii="Arial Narrow" w:eastAsia="Times New Roman" w:hAnsi="Arial Narrow" w:cs="Calibri"/>
          <w:color w:val="000000"/>
          <w:sz w:val="24"/>
          <w:szCs w:val="24"/>
          <w:lang w:eastAsia="uk-UA"/>
        </w:rPr>
        <w:t xml:space="preserve"> </w:t>
      </w:r>
    </w:p>
    <w:p w:rsidR="009B3CB9" w:rsidRPr="00D11AD3" w:rsidRDefault="00B41B6B"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 xml:space="preserve">submit a reasoned request to the personal data controller objecting to the processing of </w:t>
      </w:r>
      <w:r w:rsidR="00506195">
        <w:rPr>
          <w:rFonts w:ascii="Arial Narrow" w:eastAsia="Times New Roman" w:hAnsi="Arial Narrow" w:cs="Calibri"/>
          <w:color w:val="000000"/>
          <w:sz w:val="24"/>
          <w:szCs w:val="24"/>
          <w:lang w:eastAsia="uk-UA"/>
        </w:rPr>
        <w:t>your</w:t>
      </w:r>
      <w:r w:rsidR="009B3CB9" w:rsidRPr="00D11AD3">
        <w:rPr>
          <w:rFonts w:ascii="Arial Narrow" w:eastAsia="Times New Roman" w:hAnsi="Arial Narrow" w:cs="Calibri"/>
          <w:color w:val="000000"/>
          <w:sz w:val="24"/>
          <w:szCs w:val="24"/>
          <w:lang w:eastAsia="uk-UA"/>
        </w:rPr>
        <w:t xml:space="preserve"> personal data;</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to submit a reasoned request for the modification or destruction of </w:t>
      </w:r>
      <w:r w:rsidR="00506195">
        <w:rPr>
          <w:rFonts w:ascii="Arial Narrow" w:eastAsia="Times New Roman" w:hAnsi="Arial Narrow" w:cs="Calibri"/>
          <w:color w:val="000000"/>
          <w:sz w:val="24"/>
          <w:szCs w:val="24"/>
          <w:lang w:eastAsia="uk-UA"/>
        </w:rPr>
        <w:t>your</w:t>
      </w:r>
      <w:r w:rsidRPr="00D11AD3">
        <w:rPr>
          <w:rFonts w:ascii="Arial Narrow" w:eastAsia="Times New Roman" w:hAnsi="Arial Narrow" w:cs="Calibri"/>
          <w:color w:val="000000"/>
          <w:sz w:val="24"/>
          <w:szCs w:val="24"/>
          <w:lang w:eastAsia="uk-UA"/>
        </w:rPr>
        <w:t xml:space="preserve"> personal data by any controller and processor of personal data if these data are processed unlawfully or are inaccurate;</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lastRenderedPageBreak/>
        <w:t xml:space="preserve">to protect </w:t>
      </w:r>
      <w:r w:rsidR="00B41B6B">
        <w:rPr>
          <w:rFonts w:ascii="Arial Narrow" w:eastAsia="Times New Roman" w:hAnsi="Arial Narrow" w:cs="Calibri"/>
          <w:color w:val="000000"/>
          <w:sz w:val="24"/>
          <w:szCs w:val="24"/>
          <w:lang w:eastAsia="uk-UA"/>
        </w:rPr>
        <w:t>your</w:t>
      </w:r>
      <w:r w:rsidRPr="00D11AD3">
        <w:rPr>
          <w:rFonts w:ascii="Arial Narrow" w:eastAsia="Times New Roman" w:hAnsi="Arial Narrow" w:cs="Calibri"/>
          <w:color w:val="000000"/>
          <w:sz w:val="24"/>
          <w:szCs w:val="24"/>
          <w:lang w:eastAsia="uk-UA"/>
        </w:rPr>
        <w:t xml:space="preserve"> personal data from unlawful processing and accidental loss, destruction, damage due to intentional concealment, failure to provide or untimely provision of such data, as well as to protect against the provision of information that is unreliable or defamatory of the honor, dignity and business reputation of an individual;</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to file complaints about the processing of </w:t>
      </w:r>
      <w:r w:rsidR="00B41B6B">
        <w:rPr>
          <w:rFonts w:ascii="Arial Narrow" w:eastAsia="Times New Roman" w:hAnsi="Arial Narrow" w:cs="Calibri"/>
          <w:color w:val="000000"/>
          <w:sz w:val="24"/>
          <w:szCs w:val="24"/>
          <w:lang w:eastAsia="uk-UA"/>
        </w:rPr>
        <w:t xml:space="preserve">your </w:t>
      </w:r>
      <w:r w:rsidRPr="00D11AD3">
        <w:rPr>
          <w:rFonts w:ascii="Arial Narrow" w:eastAsia="Times New Roman" w:hAnsi="Arial Narrow" w:cs="Calibri"/>
          <w:color w:val="000000"/>
          <w:sz w:val="24"/>
          <w:szCs w:val="24"/>
          <w:lang w:eastAsia="uk-UA"/>
        </w:rPr>
        <w:t xml:space="preserve">personal data with the </w:t>
      </w:r>
      <w:r w:rsidR="00B41B6B">
        <w:rPr>
          <w:rFonts w:ascii="Arial Narrow" w:eastAsia="Times New Roman" w:hAnsi="Arial Narrow" w:cs="Calibri"/>
          <w:color w:val="000000"/>
          <w:sz w:val="24"/>
          <w:szCs w:val="24"/>
          <w:lang w:eastAsia="uk-UA"/>
        </w:rPr>
        <w:t xml:space="preserve">Ukrainian Parliament </w:t>
      </w:r>
      <w:r w:rsidRPr="00D11AD3">
        <w:rPr>
          <w:rFonts w:ascii="Arial Narrow" w:eastAsia="Times New Roman" w:hAnsi="Arial Narrow" w:cs="Calibri"/>
          <w:color w:val="000000"/>
          <w:sz w:val="24"/>
          <w:szCs w:val="24"/>
          <w:lang w:eastAsia="uk-UA"/>
        </w:rPr>
        <w:t>Commissioner for Human Rights or to the court;</w:t>
      </w:r>
    </w:p>
    <w:p w:rsidR="009B3CB9" w:rsidRPr="00D11AD3" w:rsidRDefault="00B41B6B"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apply legal remedies in case of violation of personal data protection legislation;</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to make reservations regarding the restriction of the right to process </w:t>
      </w:r>
      <w:r w:rsidR="00B41B6B">
        <w:rPr>
          <w:rFonts w:ascii="Arial Narrow" w:eastAsia="Times New Roman" w:hAnsi="Arial Narrow" w:cs="Calibri"/>
          <w:color w:val="000000"/>
          <w:sz w:val="24"/>
          <w:szCs w:val="24"/>
          <w:lang w:eastAsia="uk-UA"/>
        </w:rPr>
        <w:t>your</w:t>
      </w:r>
      <w:r w:rsidRPr="00D11AD3">
        <w:rPr>
          <w:rFonts w:ascii="Arial Narrow" w:eastAsia="Times New Roman" w:hAnsi="Arial Narrow" w:cs="Calibri"/>
          <w:color w:val="000000"/>
          <w:sz w:val="24"/>
          <w:szCs w:val="24"/>
          <w:lang w:eastAsia="uk-UA"/>
        </w:rPr>
        <w:t xml:space="preserve"> personal data when providing consent;</w:t>
      </w:r>
    </w:p>
    <w:p w:rsidR="009B3CB9" w:rsidRPr="00D11AD3" w:rsidRDefault="00B41B6B"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withdraw consent to the processing of personal data;</w:t>
      </w:r>
    </w:p>
    <w:p w:rsidR="009B3CB9" w:rsidRPr="00D11AD3" w:rsidRDefault="00B41B6B"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Pr>
          <w:rFonts w:ascii="Arial Narrow" w:eastAsia="Times New Roman" w:hAnsi="Arial Narrow" w:cs="Calibri"/>
          <w:color w:val="000000"/>
          <w:sz w:val="24"/>
          <w:szCs w:val="24"/>
          <w:lang w:eastAsia="uk-UA"/>
        </w:rPr>
        <w:t xml:space="preserve">to </w:t>
      </w:r>
      <w:r w:rsidR="009B3CB9" w:rsidRPr="00D11AD3">
        <w:rPr>
          <w:rFonts w:ascii="Arial Narrow" w:eastAsia="Times New Roman" w:hAnsi="Arial Narrow" w:cs="Calibri"/>
          <w:color w:val="000000"/>
          <w:sz w:val="24"/>
          <w:szCs w:val="24"/>
          <w:lang w:eastAsia="uk-UA"/>
        </w:rPr>
        <w:t>know the mechanism of automatic processing of personal data;</w:t>
      </w:r>
    </w:p>
    <w:p w:rsidR="009B3CB9" w:rsidRPr="00D11AD3" w:rsidRDefault="009B3CB9" w:rsidP="009B3CB9">
      <w:pPr>
        <w:numPr>
          <w:ilvl w:val="0"/>
          <w:numId w:val="5"/>
        </w:num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xml:space="preserve">to protect against automated decision-making that has legal consequences for </w:t>
      </w:r>
      <w:r w:rsidR="00506195">
        <w:rPr>
          <w:rFonts w:ascii="Arial Narrow" w:eastAsia="Times New Roman" w:hAnsi="Arial Narrow" w:cs="Calibri"/>
          <w:color w:val="000000"/>
          <w:sz w:val="24"/>
          <w:szCs w:val="24"/>
          <w:lang w:eastAsia="uk-UA"/>
        </w:rPr>
        <w:t>you</w:t>
      </w:r>
      <w:r w:rsidRPr="00D11AD3">
        <w:rPr>
          <w:rFonts w:ascii="Arial Narrow" w:eastAsia="Times New Roman" w:hAnsi="Arial Narrow" w:cs="Calibri"/>
          <w:color w:val="000000"/>
          <w:sz w:val="24"/>
          <w:szCs w:val="24"/>
          <w:lang w:eastAsia="uk-UA"/>
        </w:rPr>
        <w:t>.</w:t>
      </w:r>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To update, access, amend, block or delete your personal data, withdraw consent to the processing of personal data that you have provided to the Company in accordance with this Policy, or if you have any comments, requests or complaints regarding your personal data processed by the Company, please contact the Company.</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p>
    <w:p w:rsidR="009B3CB9" w:rsidRPr="00D11AD3" w:rsidRDefault="009B3CB9" w:rsidP="009B3CB9">
      <w:pPr>
        <w:shd w:val="clear" w:color="auto" w:fill="FFFFFF"/>
        <w:spacing w:after="120" w:line="240" w:lineRule="auto"/>
        <w:jc w:val="both"/>
        <w:rPr>
          <w:rFonts w:ascii="Arial Narrow" w:eastAsia="Times New Roman" w:hAnsi="Arial Narrow" w:cs="Calibri"/>
          <w:b/>
          <w:color w:val="000000"/>
          <w:sz w:val="24"/>
          <w:szCs w:val="24"/>
          <w:lang w:eastAsia="uk-UA"/>
        </w:rPr>
      </w:pPr>
      <w:r w:rsidRPr="00D11AD3">
        <w:rPr>
          <w:rFonts w:ascii="Arial Narrow" w:eastAsia="Times New Roman" w:hAnsi="Arial Narrow" w:cs="Calibri"/>
          <w:b/>
          <w:color w:val="000000"/>
          <w:sz w:val="24"/>
          <w:szCs w:val="24"/>
          <w:lang w:eastAsia="uk-UA"/>
        </w:rPr>
        <w:t>Change</w:t>
      </w:r>
      <w:r w:rsidR="00506195">
        <w:rPr>
          <w:rFonts w:ascii="Arial Narrow" w:eastAsia="Times New Roman" w:hAnsi="Arial Narrow" w:cs="Calibri"/>
          <w:b/>
          <w:color w:val="000000"/>
          <w:sz w:val="24"/>
          <w:szCs w:val="24"/>
          <w:lang w:eastAsia="uk-UA"/>
        </w:rPr>
        <w:t xml:space="preserve"> of the Policy</w:t>
      </w:r>
    </w:p>
    <w:p w:rsidR="009B3CB9" w:rsidRDefault="009B3CB9" w:rsidP="009B3CB9">
      <w:pPr>
        <w:shd w:val="clear" w:color="auto" w:fill="FFFFFF"/>
        <w:spacing w:after="0" w:line="240" w:lineRule="auto"/>
        <w:jc w:val="both"/>
        <w:rPr>
          <w:rFonts w:ascii="Arial Narrow" w:eastAsia="Times New Roman" w:hAnsi="Arial Narrow" w:cs="Calibri"/>
          <w:color w:val="000000"/>
          <w:sz w:val="24"/>
          <w:szCs w:val="24"/>
          <w:lang w:val="uk-UA" w:eastAsia="uk-UA"/>
        </w:rPr>
      </w:pPr>
      <w:r w:rsidRPr="00D11AD3">
        <w:rPr>
          <w:rFonts w:ascii="Arial Narrow" w:eastAsia="Times New Roman" w:hAnsi="Arial Narrow" w:cs="Calibri"/>
          <w:color w:val="000000"/>
          <w:sz w:val="24"/>
          <w:szCs w:val="24"/>
          <w:lang w:eastAsia="uk-UA"/>
        </w:rPr>
        <w:t xml:space="preserve">This Policy may be amended and supplemented periodically and without prior notice to the user, including in the event of changes in legal requirements. In the event of significant changes to this Policy, the Company will post a notice on the </w:t>
      </w:r>
      <w:r w:rsidR="00B41B6B">
        <w:rPr>
          <w:rFonts w:ascii="Arial Narrow" w:eastAsia="Times New Roman" w:hAnsi="Arial Narrow" w:cs="Calibri"/>
          <w:color w:val="000000"/>
          <w:sz w:val="24"/>
          <w:szCs w:val="24"/>
          <w:lang w:eastAsia="uk-UA"/>
        </w:rPr>
        <w:t>Webs</w:t>
      </w:r>
      <w:r w:rsidRPr="00D11AD3">
        <w:rPr>
          <w:rFonts w:ascii="Arial Narrow" w:eastAsia="Times New Roman" w:hAnsi="Arial Narrow" w:cs="Calibri"/>
          <w:color w:val="000000"/>
          <w:sz w:val="24"/>
          <w:szCs w:val="24"/>
          <w:lang w:eastAsia="uk-UA"/>
        </w:rPr>
        <w:t>ite and indicate the date on which these changes will come into force. If you do not refuse to accept them in writing within the specified period, this will mean that you agree to the relevant changes to the Policy. Please review the Policy from time to time in order to be aware of any changes or supplements.</w:t>
      </w:r>
    </w:p>
    <w:p w:rsidR="00490D60" w:rsidRPr="00490D60" w:rsidRDefault="00490D60" w:rsidP="009B3CB9">
      <w:pPr>
        <w:shd w:val="clear" w:color="auto" w:fill="FFFFFF"/>
        <w:spacing w:after="0" w:line="240" w:lineRule="auto"/>
        <w:jc w:val="both"/>
        <w:rPr>
          <w:rFonts w:ascii="Arial Narrow" w:eastAsia="Times New Roman" w:hAnsi="Arial Narrow" w:cs="Calibri"/>
          <w:color w:val="000000"/>
          <w:sz w:val="24"/>
          <w:szCs w:val="24"/>
          <w:lang w:val="uk-UA" w:eastAsia="uk-UA"/>
        </w:rPr>
      </w:pPr>
      <w:bookmarkStart w:id="0" w:name="_GoBack"/>
      <w:bookmarkEnd w:id="0"/>
    </w:p>
    <w:p w:rsidR="009B3CB9" w:rsidRPr="00D11AD3" w:rsidRDefault="009B3CB9" w:rsidP="009B3CB9">
      <w:pPr>
        <w:shd w:val="clear" w:color="auto" w:fill="FFFFFF"/>
        <w:spacing w:after="0" w:line="240" w:lineRule="auto"/>
        <w:jc w:val="both"/>
        <w:rPr>
          <w:rFonts w:ascii="Arial Narrow" w:eastAsia="Times New Roman" w:hAnsi="Arial Narrow" w:cs="Calibri"/>
          <w:color w:val="000000"/>
          <w:sz w:val="24"/>
          <w:szCs w:val="24"/>
          <w:lang w:eastAsia="uk-UA"/>
        </w:rPr>
      </w:pPr>
      <w:r w:rsidRPr="00D11AD3">
        <w:rPr>
          <w:rFonts w:ascii="Arial Narrow" w:eastAsia="Times New Roman" w:hAnsi="Arial Narrow" w:cs="Calibri"/>
          <w:color w:val="000000"/>
          <w:sz w:val="24"/>
          <w:szCs w:val="24"/>
          <w:lang w:eastAsia="uk-UA"/>
        </w:rPr>
        <w:t> </w:t>
      </w:r>
    </w:p>
    <w:p w:rsidR="009B3CB9" w:rsidRPr="007F78D8" w:rsidRDefault="009B3CB9" w:rsidP="009B3CB9">
      <w:pPr>
        <w:jc w:val="both"/>
        <w:rPr>
          <w:rFonts w:ascii="Arial Narrow" w:hAnsi="Arial Narrow"/>
          <w:sz w:val="24"/>
          <w:szCs w:val="24"/>
        </w:rPr>
      </w:pPr>
    </w:p>
    <w:p w:rsidR="00716A4A" w:rsidRDefault="00716A4A"/>
    <w:sectPr w:rsidR="00716A4A" w:rsidSect="00D11AD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0DDD"/>
    <w:multiLevelType w:val="multilevel"/>
    <w:tmpl w:val="2BF4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460B16"/>
    <w:multiLevelType w:val="multilevel"/>
    <w:tmpl w:val="1BC6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F36796"/>
    <w:multiLevelType w:val="multilevel"/>
    <w:tmpl w:val="65F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C11982"/>
    <w:multiLevelType w:val="multilevel"/>
    <w:tmpl w:val="9048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45411C"/>
    <w:multiLevelType w:val="multilevel"/>
    <w:tmpl w:val="2B9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B9"/>
    <w:rsid w:val="00053952"/>
    <w:rsid w:val="000A0A81"/>
    <w:rsid w:val="000A7AB0"/>
    <w:rsid w:val="000B58D6"/>
    <w:rsid w:val="00101A88"/>
    <w:rsid w:val="00131D82"/>
    <w:rsid w:val="0021382C"/>
    <w:rsid w:val="00237521"/>
    <w:rsid w:val="00303AAB"/>
    <w:rsid w:val="00490D60"/>
    <w:rsid w:val="00506195"/>
    <w:rsid w:val="0069165B"/>
    <w:rsid w:val="006D15B9"/>
    <w:rsid w:val="00716A4A"/>
    <w:rsid w:val="007B59FE"/>
    <w:rsid w:val="007E2404"/>
    <w:rsid w:val="00997437"/>
    <w:rsid w:val="009B3CB9"/>
    <w:rsid w:val="00A330C7"/>
    <w:rsid w:val="00B41B6B"/>
    <w:rsid w:val="00B66805"/>
    <w:rsid w:val="00C44067"/>
    <w:rsid w:val="00D00405"/>
    <w:rsid w:val="00E26C34"/>
    <w:rsid w:val="00FF7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B9"/>
    <w:pPr>
      <w:spacing w:after="200" w:line="276" w:lineRule="auto"/>
    </w:pPr>
    <w:rPr>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8D6"/>
    <w:rPr>
      <w:color w:val="0563C1" w:themeColor="hyperlink"/>
      <w:u w:val="single"/>
    </w:rPr>
  </w:style>
  <w:style w:type="character" w:customStyle="1" w:styleId="UnresolvedMention">
    <w:name w:val="Unresolved Mention"/>
    <w:basedOn w:val="a0"/>
    <w:uiPriority w:val="99"/>
    <w:semiHidden/>
    <w:unhideWhenUsed/>
    <w:rsid w:val="000B58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B9"/>
    <w:pPr>
      <w:spacing w:after="200" w:line="276" w:lineRule="auto"/>
    </w:pPr>
    <w:rPr>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8D6"/>
    <w:rPr>
      <w:color w:val="0563C1" w:themeColor="hyperlink"/>
      <w:u w:val="single"/>
    </w:rPr>
  </w:style>
  <w:style w:type="character" w:customStyle="1" w:styleId="UnresolvedMention">
    <w:name w:val="Unresolved Mention"/>
    <w:basedOn w:val="a0"/>
    <w:uiPriority w:val="99"/>
    <w:semiHidden/>
    <w:unhideWhenUsed/>
    <w:rsid w:val="000B5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s-ua.com/konfidentsialnost" TargetMode="External"/><Relationship Id="rId13" Type="http://schemas.openxmlformats.org/officeDocument/2006/relationships/hyperlink" Target="https://help.opera.com/ru/latest/web-preferences/" TargetMode="External"/><Relationship Id="rId3" Type="http://schemas.microsoft.com/office/2007/relationships/stylesWithEffects" Target="stylesWithEffects.xml"/><Relationship Id="rId7" Type="http://schemas.openxmlformats.org/officeDocument/2006/relationships/hyperlink" Target="http://www.google.com/analytics/terms/ru.html%20%20" TargetMode="External"/><Relationship Id="rId12" Type="http://schemas.openxmlformats.org/officeDocument/2006/relationships/hyperlink" Target="https://support.google.com/chrome/answer/95647?h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rros-trans.com.ua" TargetMode="External"/><Relationship Id="rId11" Type="http://schemas.openxmlformats.org/officeDocument/2006/relationships/hyperlink" Target="https://www.mozilla.org/ru/privacy/websi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rosoft.com/ru-ru/privacy/privacystatement" TargetMode="External"/><Relationship Id="rId4" Type="http://schemas.openxmlformats.org/officeDocument/2006/relationships/settings" Target="settings.xml"/><Relationship Id="rId9" Type="http://schemas.openxmlformats.org/officeDocument/2006/relationships/hyperlink" Target="http://www.gemius.com.ua/politika-konfidencialnosti.html" TargetMode="External"/><Relationship Id="rId14" Type="http://schemas.openxmlformats.org/officeDocument/2006/relationships/hyperlink" Target="https://support.apple.com/ru-ru/guide/safari/sfri11471/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3002</Words>
  <Characters>16215</Characters>
  <Application>Microsoft Office Word</Application>
  <DocSecurity>0</DocSecurity>
  <Lines>237</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Таня Карпенко</cp:lastModifiedBy>
  <cp:revision>13</cp:revision>
  <dcterms:created xsi:type="dcterms:W3CDTF">2025-06-27T05:20:00Z</dcterms:created>
  <dcterms:modified xsi:type="dcterms:W3CDTF">2025-06-27T07:48:00Z</dcterms:modified>
</cp:coreProperties>
</file>